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00" w:rsidRPr="00B02E00" w:rsidRDefault="00B02E00" w:rsidP="00B02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0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основам религиозных культур и светской этике</w:t>
      </w:r>
    </w:p>
    <w:p w:rsidR="00B02E00" w:rsidRPr="00B02E00" w:rsidRDefault="00B02E00" w:rsidP="00B02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0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02E00" w:rsidRPr="00B02E00" w:rsidRDefault="00840109" w:rsidP="00B02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2E00" w:rsidRPr="00B02E00">
        <w:rPr>
          <w:rFonts w:ascii="Times New Roman" w:hAnsi="Times New Roman" w:cs="Times New Roman"/>
          <w:sz w:val="24"/>
          <w:szCs w:val="24"/>
        </w:rPr>
        <w:t xml:space="preserve">Рабочая программа курса: «Основы религиозных культур и светской этики» </w:t>
      </w:r>
      <w:proofErr w:type="gramStart"/>
      <w:r w:rsidR="00B02E00" w:rsidRPr="00B02E00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="00B02E00" w:rsidRPr="00B02E00">
        <w:rPr>
          <w:rFonts w:ascii="Times New Roman" w:hAnsi="Times New Roman" w:cs="Times New Roman"/>
          <w:sz w:val="24"/>
          <w:szCs w:val="24"/>
        </w:rPr>
        <w:t xml:space="preserve"> на концепции «Духовно-нравственного воспитания». Данная программа реализует содержание одного из 6 модулей – модуль «Основы светской этики». В ходе реализации программы предполагается </w:t>
      </w:r>
      <w:proofErr w:type="spellStart"/>
      <w:proofErr w:type="gramStart"/>
      <w:r w:rsidR="00B02E00" w:rsidRPr="00B02E00">
        <w:rPr>
          <w:rFonts w:ascii="Times New Roman" w:hAnsi="Times New Roman" w:cs="Times New Roman"/>
          <w:sz w:val="24"/>
          <w:szCs w:val="24"/>
        </w:rPr>
        <w:t>взаимопони-мание</w:t>
      </w:r>
      <w:proofErr w:type="spellEnd"/>
      <w:proofErr w:type="gramEnd"/>
      <w:r w:rsidR="00B02E00" w:rsidRPr="00B02E00">
        <w:rPr>
          <w:rFonts w:ascii="Times New Roman" w:hAnsi="Times New Roman" w:cs="Times New Roman"/>
          <w:sz w:val="24"/>
          <w:szCs w:val="24"/>
        </w:rPr>
        <w:t xml:space="preserve"> с родителями школьников. Работа </w:t>
      </w:r>
      <w:r w:rsidR="00B02E00">
        <w:rPr>
          <w:rFonts w:ascii="Times New Roman" w:hAnsi="Times New Roman" w:cs="Times New Roman"/>
          <w:sz w:val="24"/>
          <w:szCs w:val="24"/>
        </w:rPr>
        <w:t>с родителями предусматривает ус</w:t>
      </w:r>
      <w:r w:rsidR="00B02E00" w:rsidRPr="00B02E00">
        <w:rPr>
          <w:rFonts w:ascii="Times New Roman" w:hAnsi="Times New Roman" w:cs="Times New Roman"/>
          <w:sz w:val="24"/>
          <w:szCs w:val="24"/>
        </w:rPr>
        <w:t xml:space="preserve">тановление контакта с семьей, выработку согласованных действий и единых требований. </w:t>
      </w:r>
    </w:p>
    <w:p w:rsidR="00B02E00" w:rsidRPr="00B02E00" w:rsidRDefault="00840109" w:rsidP="00B02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E00" w:rsidRPr="00B02E00">
        <w:rPr>
          <w:rFonts w:ascii="Times New Roman" w:hAnsi="Times New Roman" w:cs="Times New Roman"/>
          <w:sz w:val="24"/>
          <w:szCs w:val="24"/>
        </w:rPr>
        <w:t xml:space="preserve">Цель программы: Формирование нравственных качеств личности. </w:t>
      </w:r>
    </w:p>
    <w:p w:rsidR="00B02E00" w:rsidRPr="00B02E00" w:rsidRDefault="00840109" w:rsidP="00B02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E00" w:rsidRPr="00B02E0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А.Я.Данилюка: </w:t>
      </w:r>
      <w:proofErr w:type="gramStart"/>
      <w:r w:rsidR="00B02E00" w:rsidRPr="00B02E00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(2010г.) и обеспечена учебником (Данилюк А.Я.: Основы светской этики.</w:t>
      </w:r>
      <w:proofErr w:type="gramEnd"/>
      <w:r w:rsidR="00B02E00" w:rsidRPr="00B02E00">
        <w:rPr>
          <w:rFonts w:ascii="Times New Roman" w:hAnsi="Times New Roman" w:cs="Times New Roman"/>
          <w:sz w:val="24"/>
          <w:szCs w:val="24"/>
        </w:rPr>
        <w:t xml:space="preserve"> Учебник для 4-5 классов: Москва: </w:t>
      </w:r>
      <w:proofErr w:type="gramStart"/>
      <w:r w:rsidR="00B02E00" w:rsidRPr="00B02E00">
        <w:rPr>
          <w:rFonts w:ascii="Times New Roman" w:hAnsi="Times New Roman" w:cs="Times New Roman"/>
          <w:sz w:val="24"/>
          <w:szCs w:val="24"/>
        </w:rPr>
        <w:t xml:space="preserve">Издательство «Просвещение», 2012) </w:t>
      </w:r>
      <w:proofErr w:type="gramEnd"/>
    </w:p>
    <w:p w:rsidR="00B02E00" w:rsidRPr="00B02E00" w:rsidRDefault="00B02E00" w:rsidP="00B02E00">
      <w:pPr>
        <w:rPr>
          <w:rFonts w:ascii="Times New Roman" w:hAnsi="Times New Roman" w:cs="Times New Roman"/>
          <w:b/>
          <w:sz w:val="24"/>
          <w:szCs w:val="24"/>
        </w:rPr>
      </w:pPr>
      <w:r w:rsidRPr="00B02E00"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</w:p>
    <w:p w:rsidR="00B02E00" w:rsidRPr="00B02E00" w:rsidRDefault="00B02E00" w:rsidP="00B02E00">
      <w:pPr>
        <w:rPr>
          <w:rFonts w:ascii="Times New Roman" w:hAnsi="Times New Roman" w:cs="Times New Roman"/>
          <w:sz w:val="24"/>
          <w:szCs w:val="24"/>
        </w:rPr>
      </w:pPr>
      <w:r w:rsidRPr="00B02E0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02E0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02E00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B02E00" w:rsidRPr="00B02E00" w:rsidRDefault="00B02E00" w:rsidP="00840109">
      <w:pPr>
        <w:jc w:val="both"/>
        <w:rPr>
          <w:rFonts w:ascii="Times New Roman" w:hAnsi="Times New Roman" w:cs="Times New Roman"/>
          <w:sz w:val="24"/>
          <w:szCs w:val="24"/>
        </w:rPr>
      </w:pPr>
      <w:r w:rsidRPr="00B02E00">
        <w:rPr>
          <w:rFonts w:ascii="Times New Roman" w:hAnsi="Times New Roman" w:cs="Times New Roman"/>
          <w:sz w:val="24"/>
          <w:szCs w:val="24"/>
        </w:rPr>
        <w:t xml:space="preserve">Представления о значении норм морали, общечеловеческие ценности в </w:t>
      </w:r>
      <w:proofErr w:type="spellStart"/>
      <w:proofErr w:type="gramStart"/>
      <w:r w:rsidRPr="00B02E00">
        <w:rPr>
          <w:rFonts w:ascii="Times New Roman" w:hAnsi="Times New Roman" w:cs="Times New Roman"/>
          <w:sz w:val="24"/>
          <w:szCs w:val="24"/>
        </w:rPr>
        <w:t>жиз-ни</w:t>
      </w:r>
      <w:proofErr w:type="spellEnd"/>
      <w:proofErr w:type="gramEnd"/>
      <w:r w:rsidRPr="00B02E00">
        <w:rPr>
          <w:rFonts w:ascii="Times New Roman" w:hAnsi="Times New Roman" w:cs="Times New Roman"/>
          <w:sz w:val="24"/>
          <w:szCs w:val="24"/>
        </w:rPr>
        <w:t xml:space="preserve"> людей; начальные представления о нравственных понятиях: патриотизм, героизм и защита Родины, отвага и смелость, человека за свою судьбу, великодушие и совестливость; представления о защите Родины как долге гражданина; </w:t>
      </w:r>
    </w:p>
    <w:p w:rsidR="00B02E00" w:rsidRPr="00B02E00" w:rsidRDefault="00B02E00" w:rsidP="00B02E00">
      <w:pPr>
        <w:rPr>
          <w:rFonts w:ascii="Times New Roman" w:hAnsi="Times New Roman" w:cs="Times New Roman"/>
          <w:b/>
          <w:sz w:val="24"/>
          <w:szCs w:val="24"/>
        </w:rPr>
      </w:pPr>
      <w:r w:rsidRPr="00B02E00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B02E00" w:rsidRPr="00B02E00" w:rsidRDefault="00B02E00" w:rsidP="00840109">
      <w:pPr>
        <w:jc w:val="both"/>
        <w:rPr>
          <w:rFonts w:ascii="Times New Roman" w:hAnsi="Times New Roman" w:cs="Times New Roman"/>
          <w:sz w:val="24"/>
          <w:szCs w:val="24"/>
        </w:rPr>
      </w:pPr>
      <w:r w:rsidRPr="00B02E00">
        <w:rPr>
          <w:rFonts w:ascii="Times New Roman" w:hAnsi="Times New Roman" w:cs="Times New Roman"/>
          <w:sz w:val="24"/>
          <w:szCs w:val="24"/>
        </w:rPr>
        <w:t>Обучающийся научится принимать учебную задачу, отбирать способы ее достижения, корректировать установленные правила работы с художественным текстом в зависимости от учебной задачи; произвольно строить внешнюю речь с учетом учебной задачи; осущ</w:t>
      </w:r>
      <w:r>
        <w:rPr>
          <w:rFonts w:ascii="Times New Roman" w:hAnsi="Times New Roman" w:cs="Times New Roman"/>
          <w:sz w:val="24"/>
          <w:szCs w:val="24"/>
        </w:rPr>
        <w:t>ествлять самоконтроль и самопро</w:t>
      </w:r>
      <w:r w:rsidRPr="00B02E00">
        <w:rPr>
          <w:rFonts w:ascii="Times New Roman" w:hAnsi="Times New Roman" w:cs="Times New Roman"/>
          <w:sz w:val="24"/>
          <w:szCs w:val="24"/>
        </w:rPr>
        <w:t xml:space="preserve">верку усвоения учебного материала каждого раздела программы; соотносить внешнюю оценку и самооценку. </w:t>
      </w:r>
    </w:p>
    <w:p w:rsidR="00B02E00" w:rsidRPr="00B02E00" w:rsidRDefault="00B02E00" w:rsidP="00B02E00">
      <w:pPr>
        <w:rPr>
          <w:rFonts w:ascii="Times New Roman" w:hAnsi="Times New Roman" w:cs="Times New Roman"/>
          <w:b/>
          <w:sz w:val="24"/>
          <w:szCs w:val="24"/>
        </w:rPr>
      </w:pPr>
      <w:r w:rsidRPr="00B02E0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B02E00" w:rsidRPr="00B02E00" w:rsidRDefault="00B02E00" w:rsidP="00840109">
      <w:pPr>
        <w:jc w:val="both"/>
        <w:rPr>
          <w:rFonts w:ascii="Times New Roman" w:hAnsi="Times New Roman" w:cs="Times New Roman"/>
          <w:sz w:val="24"/>
          <w:szCs w:val="24"/>
        </w:rPr>
      </w:pPr>
      <w:r w:rsidRPr="00B02E00">
        <w:rPr>
          <w:rFonts w:ascii="Times New Roman" w:hAnsi="Times New Roman" w:cs="Times New Roman"/>
          <w:sz w:val="24"/>
          <w:szCs w:val="24"/>
        </w:rPr>
        <w:t>Формировать у младших школьников ценностно-смысловые мировоззренче</w:t>
      </w:r>
      <w:r>
        <w:rPr>
          <w:rFonts w:ascii="Times New Roman" w:hAnsi="Times New Roman" w:cs="Times New Roman"/>
          <w:sz w:val="24"/>
          <w:szCs w:val="24"/>
        </w:rPr>
        <w:t xml:space="preserve">ские основы, </w:t>
      </w:r>
      <w:r w:rsidRPr="00B02E00">
        <w:rPr>
          <w:rFonts w:ascii="Times New Roman" w:hAnsi="Times New Roman" w:cs="Times New Roman"/>
          <w:sz w:val="24"/>
          <w:szCs w:val="24"/>
        </w:rPr>
        <w:t xml:space="preserve">обеспечивающие целостное восприятие отечественной истории и культуры; формулировать выводы; проводить аналогии между изучаемым материалом и собственным опытом. </w:t>
      </w:r>
    </w:p>
    <w:p w:rsidR="00B02E00" w:rsidRPr="00840109" w:rsidRDefault="00B02E00" w:rsidP="00B02E00">
      <w:pPr>
        <w:rPr>
          <w:rFonts w:ascii="Times New Roman" w:hAnsi="Times New Roman" w:cs="Times New Roman"/>
          <w:b/>
          <w:sz w:val="24"/>
          <w:szCs w:val="24"/>
        </w:rPr>
      </w:pPr>
      <w:r w:rsidRPr="00840109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B02E00" w:rsidRPr="00B02E00" w:rsidRDefault="00B02E00" w:rsidP="008401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E00">
        <w:rPr>
          <w:rFonts w:ascii="Times New Roman" w:hAnsi="Times New Roman" w:cs="Times New Roman"/>
          <w:sz w:val="24"/>
          <w:szCs w:val="24"/>
        </w:rPr>
        <w:t xml:space="preserve">Развивать способности учащихся к общению в </w:t>
      </w:r>
      <w:proofErr w:type="spellStart"/>
      <w:r w:rsidRPr="00B02E00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B0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E0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B02E00">
        <w:rPr>
          <w:rFonts w:ascii="Times New Roman" w:hAnsi="Times New Roman" w:cs="Times New Roman"/>
          <w:sz w:val="24"/>
          <w:szCs w:val="24"/>
        </w:rPr>
        <w:t xml:space="preserve"> и поликультурной среде на основе взаимного уважения и диалога во имя общественного мира и согласия; проявлять интерес к общению и групповой работе; проявлять инициативу, самостоятельность в групповой работе; использовать различные речевые средства для передачи своего впечатления; выражать свои мысли в устной и письменной речи. </w:t>
      </w:r>
      <w:proofErr w:type="gramEnd"/>
    </w:p>
    <w:p w:rsidR="00A55230" w:rsidRPr="00B02E00" w:rsidRDefault="00A55230" w:rsidP="00B02E00">
      <w:pPr>
        <w:rPr>
          <w:rFonts w:ascii="Times New Roman" w:hAnsi="Times New Roman" w:cs="Times New Roman"/>
          <w:sz w:val="24"/>
          <w:szCs w:val="24"/>
        </w:rPr>
      </w:pPr>
    </w:p>
    <w:sectPr w:rsidR="00A55230" w:rsidRPr="00B02E00" w:rsidSect="00B02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E00"/>
    <w:rsid w:val="00302D54"/>
    <w:rsid w:val="00840109"/>
    <w:rsid w:val="00A55230"/>
    <w:rsid w:val="00B02E00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2014-03-26T06:15:00Z</dcterms:created>
  <dcterms:modified xsi:type="dcterms:W3CDTF">2014-03-26T06:28:00Z</dcterms:modified>
</cp:coreProperties>
</file>