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BF" w:rsidRPr="00CA1D73" w:rsidRDefault="004D5BBF" w:rsidP="004D5B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A1D73">
        <w:rPr>
          <w:rFonts w:ascii="Times New Roman" w:hAnsi="Times New Roman" w:cs="Times New Roman"/>
          <w:b/>
          <w:bCs/>
          <w:sz w:val="28"/>
          <w:szCs w:val="28"/>
        </w:rPr>
        <w:t>Аннотация рабочей программы по т</w:t>
      </w:r>
      <w:r w:rsidRPr="00CA1D73">
        <w:rPr>
          <w:rFonts w:ascii="Times New Roman" w:hAnsi="Times New Roman" w:cs="Times New Roman"/>
          <w:b/>
          <w:sz w:val="28"/>
          <w:szCs w:val="28"/>
        </w:rPr>
        <w:t>ехнологи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A1D73">
        <w:rPr>
          <w:rFonts w:ascii="Times New Roman" w:hAnsi="Times New Roman" w:cs="Times New Roman"/>
          <w:b/>
          <w:sz w:val="28"/>
          <w:szCs w:val="28"/>
        </w:rPr>
        <w:t xml:space="preserve"> 4 класс</w:t>
      </w:r>
    </w:p>
    <w:p w:rsidR="004D5BBF" w:rsidRPr="00FF40BA" w:rsidRDefault="004D5BBF" w:rsidP="004D5B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0BA">
        <w:rPr>
          <w:rFonts w:ascii="Times New Roman" w:hAnsi="Times New Roman" w:cs="Times New Roman"/>
          <w:sz w:val="24"/>
          <w:szCs w:val="24"/>
        </w:rPr>
        <w:t>Данная рабочая   программа для 4 класса</w:t>
      </w:r>
      <w:proofErr w:type="gramStart"/>
      <w:r w:rsidRPr="00FF40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F40BA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 федерального компонента государственного образовательного стандарта начального образования,  составлена на основе авторской программы  начального и основного общего образования по технологии Автор: Хохлова М.В. , Симоненко В. Д.</w:t>
      </w:r>
      <w:r>
        <w:rPr>
          <w:rFonts w:ascii="Times New Roman" w:hAnsi="Times New Roman" w:cs="Times New Roman"/>
          <w:sz w:val="24"/>
          <w:szCs w:val="24"/>
        </w:rPr>
        <w:t xml:space="preserve"> 2007 г.</w:t>
      </w:r>
    </w:p>
    <w:p w:rsidR="004D5BBF" w:rsidRPr="00FF40BA" w:rsidRDefault="004D5BBF" w:rsidP="004D5B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0BA">
        <w:rPr>
          <w:rFonts w:ascii="Times New Roman" w:hAnsi="Times New Roman" w:cs="Times New Roman"/>
          <w:sz w:val="24"/>
          <w:szCs w:val="24"/>
        </w:rPr>
        <w:t xml:space="preserve"> Рабочая программа рассчитана на 68 часов в год – 2 часа в неделю.</w:t>
      </w:r>
    </w:p>
    <w:p w:rsidR="004D5BBF" w:rsidRPr="00FF40BA" w:rsidRDefault="004D5BBF" w:rsidP="004D5B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0BA">
        <w:rPr>
          <w:rFonts w:ascii="Times New Roman" w:hAnsi="Times New Roman" w:cs="Times New Roman"/>
          <w:sz w:val="24"/>
          <w:szCs w:val="24"/>
        </w:rPr>
        <w:t>Изучение предмета технология в начальной школе ставит перед собой задачу</w:t>
      </w:r>
      <w:proofErr w:type="gramStart"/>
      <w:r w:rsidRPr="00FF40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F40BA">
        <w:rPr>
          <w:rFonts w:ascii="Times New Roman" w:hAnsi="Times New Roman" w:cs="Times New Roman"/>
          <w:sz w:val="24"/>
          <w:szCs w:val="24"/>
        </w:rPr>
        <w:t xml:space="preserve"> формирование у учащихся общих умений и навыков в различных видах умственной и практической деятельности. Изучение предмета направлено на достижение следующих целей: 1. Формирование представлений о роли труда в жизнедеятельности человека, первоначальных представлений о мире профессий человека.</w:t>
      </w:r>
    </w:p>
    <w:p w:rsidR="004D5BBF" w:rsidRPr="00FF40BA" w:rsidRDefault="004D5BBF" w:rsidP="004D5B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0BA">
        <w:rPr>
          <w:rFonts w:ascii="Times New Roman" w:hAnsi="Times New Roman" w:cs="Times New Roman"/>
          <w:sz w:val="24"/>
          <w:szCs w:val="24"/>
        </w:rPr>
        <w:t xml:space="preserve">2. Приобретение начальных </w:t>
      </w:r>
      <w:proofErr w:type="spellStart"/>
      <w:r w:rsidRPr="00FF40BA">
        <w:rPr>
          <w:rFonts w:ascii="Times New Roman" w:hAnsi="Times New Roman" w:cs="Times New Roman"/>
          <w:sz w:val="24"/>
          <w:szCs w:val="24"/>
        </w:rPr>
        <w:t>общетрудовых</w:t>
      </w:r>
      <w:proofErr w:type="spellEnd"/>
      <w:r w:rsidRPr="00FF40BA">
        <w:rPr>
          <w:rFonts w:ascii="Times New Roman" w:hAnsi="Times New Roman" w:cs="Times New Roman"/>
          <w:sz w:val="24"/>
          <w:szCs w:val="24"/>
        </w:rPr>
        <w:t xml:space="preserve"> и технологических знаний о продуктах и предметах труда.</w:t>
      </w:r>
    </w:p>
    <w:p w:rsidR="004D5BBF" w:rsidRPr="00FF40BA" w:rsidRDefault="004D5BBF" w:rsidP="004D5B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0BA">
        <w:rPr>
          <w:rFonts w:ascii="Times New Roman" w:hAnsi="Times New Roman" w:cs="Times New Roman"/>
          <w:sz w:val="24"/>
          <w:szCs w:val="24"/>
        </w:rPr>
        <w:t>3 Овладение умениями планировать и организовывать свою деятельность.</w:t>
      </w:r>
    </w:p>
    <w:p w:rsidR="004D5BBF" w:rsidRPr="00FF40BA" w:rsidRDefault="004D5BBF" w:rsidP="004D5B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0BA">
        <w:rPr>
          <w:rFonts w:ascii="Times New Roman" w:hAnsi="Times New Roman" w:cs="Times New Roman"/>
          <w:sz w:val="24"/>
          <w:szCs w:val="24"/>
        </w:rPr>
        <w:t>Воспитывать трудолюбие, усидчивость, терпение.</w:t>
      </w:r>
    </w:p>
    <w:p w:rsidR="004D5BBF" w:rsidRPr="00FF40BA" w:rsidRDefault="004D5BBF" w:rsidP="004D5B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0BA">
        <w:rPr>
          <w:rFonts w:ascii="Times New Roman" w:hAnsi="Times New Roman" w:cs="Times New Roman"/>
          <w:sz w:val="24"/>
          <w:szCs w:val="24"/>
        </w:rPr>
        <w:t>Программа авторского коллектива рассчитана на 70 часов, в связи с базисным планом я уменьшила количество часов на изучение темы изготовление изделий из древесины.</w:t>
      </w:r>
    </w:p>
    <w:p w:rsidR="004D5BBF" w:rsidRPr="00FF40BA" w:rsidRDefault="004D5BBF" w:rsidP="004D5B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0BA">
        <w:rPr>
          <w:rFonts w:ascii="Times New Roman" w:hAnsi="Times New Roman" w:cs="Times New Roman"/>
          <w:sz w:val="24"/>
          <w:szCs w:val="24"/>
        </w:rPr>
        <w:t>В результате изучения технологии  школьники должны</w:t>
      </w:r>
    </w:p>
    <w:p w:rsidR="004D5BBF" w:rsidRPr="00FF40BA" w:rsidRDefault="004D5BBF" w:rsidP="004D5B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0BA">
        <w:rPr>
          <w:rFonts w:ascii="Times New Roman" w:hAnsi="Times New Roman" w:cs="Times New Roman"/>
          <w:sz w:val="24"/>
          <w:szCs w:val="24"/>
        </w:rPr>
        <w:t>Знать и  понимать:</w:t>
      </w:r>
    </w:p>
    <w:p w:rsidR="004D5BBF" w:rsidRPr="00FF40BA" w:rsidRDefault="004D5BBF" w:rsidP="004D5B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40BA">
        <w:rPr>
          <w:rFonts w:ascii="Times New Roman" w:hAnsi="Times New Roman" w:cs="Times New Roman"/>
          <w:sz w:val="24"/>
          <w:szCs w:val="24"/>
        </w:rPr>
        <w:t>Роль трудовой деятельности в жизни человека</w:t>
      </w:r>
    </w:p>
    <w:p w:rsidR="004D5BBF" w:rsidRPr="00FF40BA" w:rsidRDefault="004D5BBF" w:rsidP="004D5B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40BA">
        <w:rPr>
          <w:rFonts w:ascii="Times New Roman" w:hAnsi="Times New Roman" w:cs="Times New Roman"/>
          <w:sz w:val="24"/>
          <w:szCs w:val="24"/>
        </w:rPr>
        <w:t>Влияние трудовой деятельности человека на окружающую среду и здоровье человека</w:t>
      </w:r>
    </w:p>
    <w:p w:rsidR="004D5BBF" w:rsidRPr="00FF40BA" w:rsidRDefault="004D5BBF" w:rsidP="004D5B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40BA">
        <w:rPr>
          <w:rFonts w:ascii="Times New Roman" w:hAnsi="Times New Roman" w:cs="Times New Roman"/>
          <w:sz w:val="24"/>
          <w:szCs w:val="24"/>
        </w:rPr>
        <w:t>Виды труда и технологий, содержание общих приёмов трудовой деятельности</w:t>
      </w:r>
    </w:p>
    <w:p w:rsidR="004D5BBF" w:rsidRPr="00FF40BA" w:rsidRDefault="004D5BBF" w:rsidP="004D5B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40BA">
        <w:rPr>
          <w:rFonts w:ascii="Times New Roman" w:hAnsi="Times New Roman" w:cs="Times New Roman"/>
          <w:sz w:val="24"/>
          <w:szCs w:val="24"/>
        </w:rPr>
        <w:t>Назначение, сферы применения</w:t>
      </w:r>
      <w:proofErr w:type="gramStart"/>
      <w:r w:rsidRPr="00FF40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F40BA">
        <w:rPr>
          <w:rFonts w:ascii="Times New Roman" w:hAnsi="Times New Roman" w:cs="Times New Roman"/>
          <w:sz w:val="24"/>
          <w:szCs w:val="24"/>
        </w:rPr>
        <w:t xml:space="preserve"> основные свойства различных материалов</w:t>
      </w:r>
    </w:p>
    <w:p w:rsidR="004D5BBF" w:rsidRPr="00FF40BA" w:rsidRDefault="004D5BBF" w:rsidP="004D5B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40BA">
        <w:rPr>
          <w:rFonts w:ascii="Times New Roman" w:hAnsi="Times New Roman" w:cs="Times New Roman"/>
          <w:sz w:val="24"/>
          <w:szCs w:val="24"/>
        </w:rPr>
        <w:t>Назначение и сферы применения машин, технических устройств,  в том числе и компьютера, правила безопасности при работе с ним</w:t>
      </w:r>
    </w:p>
    <w:p w:rsidR="004D5BBF" w:rsidRPr="00FF40BA" w:rsidRDefault="004D5BBF" w:rsidP="004D5B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F40BA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4D5BBF" w:rsidRPr="00FF40BA" w:rsidRDefault="004D5BBF" w:rsidP="004D5BB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40BA">
        <w:rPr>
          <w:rFonts w:ascii="Times New Roman" w:hAnsi="Times New Roman" w:cs="Times New Roman"/>
          <w:sz w:val="24"/>
          <w:szCs w:val="24"/>
        </w:rPr>
        <w:t>Определять материалы</w:t>
      </w:r>
    </w:p>
    <w:p w:rsidR="004D5BBF" w:rsidRPr="00FF40BA" w:rsidRDefault="004D5BBF" w:rsidP="004D5BB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40BA">
        <w:rPr>
          <w:rFonts w:ascii="Times New Roman" w:hAnsi="Times New Roman" w:cs="Times New Roman"/>
          <w:sz w:val="24"/>
          <w:szCs w:val="24"/>
        </w:rPr>
        <w:t>Организовывать рабочее место</w:t>
      </w:r>
    </w:p>
    <w:p w:rsidR="004D5BBF" w:rsidRPr="00FF40BA" w:rsidRDefault="004D5BBF" w:rsidP="004D5BB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40BA">
        <w:rPr>
          <w:rFonts w:ascii="Times New Roman" w:hAnsi="Times New Roman" w:cs="Times New Roman"/>
          <w:sz w:val="24"/>
          <w:szCs w:val="24"/>
        </w:rPr>
        <w:t>Моделировать несложные объекты</w:t>
      </w:r>
    </w:p>
    <w:p w:rsidR="004D5BBF" w:rsidRPr="00FF40BA" w:rsidRDefault="004D5BBF" w:rsidP="004D5BB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40BA">
        <w:rPr>
          <w:rFonts w:ascii="Times New Roman" w:hAnsi="Times New Roman" w:cs="Times New Roman"/>
          <w:sz w:val="24"/>
          <w:szCs w:val="24"/>
        </w:rPr>
        <w:t>Оценивать результаты своей деятельности.</w:t>
      </w:r>
    </w:p>
    <w:p w:rsidR="004D5BBF" w:rsidRPr="00FF40BA" w:rsidRDefault="004D5BBF" w:rsidP="004D5BBF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4D5BBF" w:rsidRPr="000A031B" w:rsidRDefault="004D5BBF" w:rsidP="004D5BBF">
      <w:pPr>
        <w:tabs>
          <w:tab w:val="left" w:pos="2445"/>
        </w:tabs>
        <w:jc w:val="center"/>
        <w:rPr>
          <w:rFonts w:ascii="Times New Roman" w:hAnsi="Times New Roman"/>
          <w:b/>
          <w:sz w:val="28"/>
          <w:szCs w:val="28"/>
        </w:rPr>
      </w:pPr>
      <w:r w:rsidRPr="000A031B">
        <w:rPr>
          <w:rFonts w:ascii="Times New Roman" w:hAnsi="Times New Roman"/>
          <w:b/>
          <w:sz w:val="28"/>
          <w:szCs w:val="28"/>
        </w:rPr>
        <w:t>Учебно-методическая литература</w:t>
      </w:r>
    </w:p>
    <w:p w:rsidR="004D5BBF" w:rsidRPr="00FF40BA" w:rsidRDefault="004D5BBF" w:rsidP="004D5BBF">
      <w:pPr>
        <w:rPr>
          <w:rFonts w:ascii="Times New Roman" w:hAnsi="Times New Roman"/>
          <w:sz w:val="24"/>
          <w:szCs w:val="24"/>
        </w:rPr>
      </w:pPr>
      <w:r w:rsidRPr="000A031B">
        <w:rPr>
          <w:rFonts w:ascii="Times New Roman" w:hAnsi="Times New Roman"/>
          <w:sz w:val="24"/>
          <w:szCs w:val="24"/>
        </w:rPr>
        <w:t xml:space="preserve">Программа обеспечена учебником  « Технология» 4 класс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031B">
        <w:rPr>
          <w:rFonts w:ascii="Times New Roman" w:hAnsi="Times New Roman"/>
          <w:sz w:val="24"/>
          <w:szCs w:val="24"/>
        </w:rPr>
        <w:t xml:space="preserve">Автор:  Т.Г Иванова, Н.В. </w:t>
      </w:r>
      <w:proofErr w:type="spellStart"/>
      <w:r w:rsidRPr="000A031B">
        <w:rPr>
          <w:rFonts w:ascii="Times New Roman" w:hAnsi="Times New Roman"/>
          <w:sz w:val="24"/>
          <w:szCs w:val="24"/>
        </w:rPr>
        <w:t>Матяш</w:t>
      </w:r>
      <w:proofErr w:type="spellEnd"/>
      <w:r w:rsidRPr="000A031B">
        <w:rPr>
          <w:rFonts w:ascii="Times New Roman" w:hAnsi="Times New Roman"/>
          <w:sz w:val="24"/>
          <w:szCs w:val="24"/>
        </w:rPr>
        <w:t xml:space="preserve"> и др.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031B">
        <w:rPr>
          <w:rFonts w:ascii="Times New Roman" w:hAnsi="Times New Roman"/>
          <w:sz w:val="24"/>
          <w:szCs w:val="24"/>
        </w:rPr>
        <w:t>М.: «</w:t>
      </w:r>
      <w:proofErr w:type="spellStart"/>
      <w:r w:rsidRPr="000A031B">
        <w:rPr>
          <w:rFonts w:ascii="Times New Roman" w:hAnsi="Times New Roman"/>
          <w:sz w:val="24"/>
          <w:szCs w:val="24"/>
        </w:rPr>
        <w:t>Вентанта</w:t>
      </w:r>
      <w:proofErr w:type="spellEnd"/>
      <w:r w:rsidRPr="000A031B">
        <w:rPr>
          <w:rFonts w:ascii="Times New Roman" w:hAnsi="Times New Roman"/>
          <w:sz w:val="24"/>
          <w:szCs w:val="24"/>
        </w:rPr>
        <w:t xml:space="preserve"> – Граф», 2010 год</w:t>
      </w:r>
    </w:p>
    <w:p w:rsidR="004D5BBF" w:rsidRDefault="004D5BBF" w:rsidP="004D5BBF"/>
    <w:p w:rsidR="00A55230" w:rsidRDefault="00A55230"/>
    <w:sectPr w:rsidR="00A55230" w:rsidSect="00597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0038F"/>
    <w:multiLevelType w:val="hybridMultilevel"/>
    <w:tmpl w:val="4710B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51261"/>
    <w:multiLevelType w:val="hybridMultilevel"/>
    <w:tmpl w:val="6C6AB9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BBF"/>
    <w:rsid w:val="004D5BBF"/>
    <w:rsid w:val="00A55230"/>
    <w:rsid w:val="00EC4654"/>
    <w:rsid w:val="00F8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B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2014-03-25T08:53:00Z</dcterms:created>
  <dcterms:modified xsi:type="dcterms:W3CDTF">2014-03-25T08:54:00Z</dcterms:modified>
</cp:coreProperties>
</file>