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5D" w:rsidRPr="00070F5D" w:rsidRDefault="00070F5D" w:rsidP="00D24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5D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 w:rsidRPr="00070F5D">
        <w:rPr>
          <w:rFonts w:ascii="Times New Roman" w:hAnsi="Times New Roman" w:cs="Times New Roman"/>
          <w:b/>
          <w:sz w:val="24"/>
          <w:szCs w:val="24"/>
        </w:rPr>
        <w:t>Дуниловская</w:t>
      </w:r>
      <w:proofErr w:type="spellEnd"/>
      <w:r w:rsidRPr="00070F5D"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p w:rsidR="00461FB3" w:rsidRPr="00070F5D" w:rsidRDefault="00D24E88" w:rsidP="00D24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5D">
        <w:rPr>
          <w:rFonts w:ascii="Times New Roman" w:hAnsi="Times New Roman" w:cs="Times New Roman"/>
          <w:b/>
          <w:sz w:val="24"/>
          <w:szCs w:val="24"/>
        </w:rPr>
        <w:t>Курсы повышения квалификации</w:t>
      </w:r>
    </w:p>
    <w:p w:rsidR="00070F5D" w:rsidRPr="00070F5D" w:rsidRDefault="00070F5D" w:rsidP="00D24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5D">
        <w:rPr>
          <w:rFonts w:ascii="Times New Roman" w:hAnsi="Times New Roman" w:cs="Times New Roman"/>
          <w:b/>
          <w:sz w:val="24"/>
          <w:szCs w:val="24"/>
        </w:rPr>
        <w:t xml:space="preserve">(2014-2017 </w:t>
      </w:r>
      <w:proofErr w:type="spellStart"/>
      <w:proofErr w:type="gramStart"/>
      <w:r w:rsidRPr="00070F5D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070F5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jc w:val="center"/>
        <w:tblInd w:w="-3295" w:type="dxa"/>
        <w:tblLook w:val="04A0"/>
      </w:tblPr>
      <w:tblGrid>
        <w:gridCol w:w="2145"/>
        <w:gridCol w:w="3118"/>
        <w:gridCol w:w="1985"/>
        <w:gridCol w:w="2427"/>
      </w:tblGrid>
      <w:tr w:rsidR="00D24E88" w:rsidTr="00D24E88">
        <w:trPr>
          <w:jc w:val="center"/>
        </w:trPr>
        <w:tc>
          <w:tcPr>
            <w:tcW w:w="2145" w:type="dxa"/>
          </w:tcPr>
          <w:p w:rsidR="00D24E88" w:rsidRPr="00D24E88" w:rsidRDefault="00D24E88" w:rsidP="00D2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E88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118" w:type="dxa"/>
          </w:tcPr>
          <w:p w:rsidR="00D24E88" w:rsidRPr="00D24E88" w:rsidRDefault="00D24E88" w:rsidP="00D2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E8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1985" w:type="dxa"/>
          </w:tcPr>
          <w:p w:rsidR="00D24E88" w:rsidRPr="00D24E88" w:rsidRDefault="00D24E88" w:rsidP="00D2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E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27" w:type="dxa"/>
          </w:tcPr>
          <w:p w:rsidR="00D24E88" w:rsidRPr="00D24E88" w:rsidRDefault="00D24E88" w:rsidP="00D2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E8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</w:tr>
      <w:tr w:rsidR="00D24E88" w:rsidTr="00D24E88">
        <w:trPr>
          <w:jc w:val="center"/>
        </w:trPr>
        <w:tc>
          <w:tcPr>
            <w:tcW w:w="2145" w:type="dxa"/>
          </w:tcPr>
          <w:p w:rsidR="00170337" w:rsidRDefault="00D24E88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Круглов </w:t>
            </w:r>
          </w:p>
          <w:p w:rsidR="00D24E88" w:rsidRDefault="00D24E88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Александрович</w:t>
            </w:r>
          </w:p>
        </w:tc>
        <w:tc>
          <w:tcPr>
            <w:tcW w:w="3118" w:type="dxa"/>
          </w:tcPr>
          <w:p w:rsidR="00D24E88" w:rsidRDefault="00D24E88" w:rsidP="00D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ООО: концептуальные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историко-культурного стандарта</w:t>
            </w:r>
          </w:p>
          <w:p w:rsidR="00D24E88" w:rsidRDefault="00D24E88" w:rsidP="00D2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88" w:rsidRDefault="00D24E88" w:rsidP="00D2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88" w:rsidRPr="00D24E88" w:rsidRDefault="00D24E88" w:rsidP="00D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концепции </w:t>
            </w:r>
            <w:r w:rsidRPr="00D24E88">
              <w:rPr>
                <w:rFonts w:ascii="Times New Roman" w:hAnsi="Times New Roman" w:cs="Times New Roman"/>
                <w:sz w:val="24"/>
                <w:szCs w:val="24"/>
              </w:rPr>
              <w:t>преподавания истории (история России, Всеобщая история) и обществознания</w:t>
            </w:r>
          </w:p>
        </w:tc>
        <w:tc>
          <w:tcPr>
            <w:tcW w:w="1985" w:type="dxa"/>
          </w:tcPr>
          <w:p w:rsidR="00D24E88" w:rsidRDefault="00D24E88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24E88" w:rsidRDefault="00D24E88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88" w:rsidRDefault="00D24E88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88" w:rsidRDefault="00D24E88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88" w:rsidRDefault="00D24E88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88" w:rsidRDefault="00D24E88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88" w:rsidRDefault="00D24E88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88" w:rsidRDefault="00D24E88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27" w:type="dxa"/>
          </w:tcPr>
          <w:p w:rsidR="00D24E88" w:rsidRDefault="00D24E88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13.04.2015-27.04.2015</w:t>
            </w:r>
          </w:p>
          <w:p w:rsidR="00D24E88" w:rsidRDefault="00D24E88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88" w:rsidRDefault="00D24E88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88" w:rsidRDefault="00D24E88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88" w:rsidRDefault="00D24E88" w:rsidP="00D2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88" w:rsidRDefault="00D24E88" w:rsidP="00D2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88" w:rsidRDefault="00D24E88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20.02.2017-24.03.2017</w:t>
            </w:r>
          </w:p>
        </w:tc>
      </w:tr>
      <w:tr w:rsidR="00D24E88" w:rsidTr="00D24E88">
        <w:trPr>
          <w:jc w:val="center"/>
        </w:trPr>
        <w:tc>
          <w:tcPr>
            <w:tcW w:w="2145" w:type="dxa"/>
          </w:tcPr>
          <w:p w:rsidR="00D24E88" w:rsidRDefault="00D24E88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Шашлова Светлана Александровна</w:t>
            </w:r>
          </w:p>
        </w:tc>
        <w:tc>
          <w:tcPr>
            <w:tcW w:w="3118" w:type="dxa"/>
          </w:tcPr>
          <w:p w:rsidR="00D24E88" w:rsidRDefault="00D24E88" w:rsidP="00D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  <w:tc>
          <w:tcPr>
            <w:tcW w:w="1985" w:type="dxa"/>
          </w:tcPr>
          <w:p w:rsidR="00D24E88" w:rsidRDefault="00D24E88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27" w:type="dxa"/>
          </w:tcPr>
          <w:p w:rsidR="00D24E88" w:rsidRDefault="00D24E88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15.04.2015-13.05.2015</w:t>
            </w:r>
          </w:p>
        </w:tc>
      </w:tr>
      <w:tr w:rsidR="00D24E88" w:rsidTr="00D24E88">
        <w:trPr>
          <w:jc w:val="center"/>
        </w:trPr>
        <w:tc>
          <w:tcPr>
            <w:tcW w:w="2145" w:type="dxa"/>
          </w:tcPr>
          <w:p w:rsidR="00D24E88" w:rsidRDefault="000A677C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Аркадьевна</w:t>
            </w:r>
          </w:p>
        </w:tc>
        <w:tc>
          <w:tcPr>
            <w:tcW w:w="3118" w:type="dxa"/>
          </w:tcPr>
          <w:p w:rsidR="00D24E88" w:rsidRDefault="000A677C" w:rsidP="000A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1985" w:type="dxa"/>
          </w:tcPr>
          <w:p w:rsidR="00D24E88" w:rsidRDefault="000A677C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27" w:type="dxa"/>
          </w:tcPr>
          <w:p w:rsidR="00D24E88" w:rsidRDefault="000A677C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03.04.2017-28.04.2017</w:t>
            </w:r>
          </w:p>
        </w:tc>
      </w:tr>
      <w:tr w:rsidR="00D24E88" w:rsidTr="00D24E88">
        <w:trPr>
          <w:jc w:val="center"/>
        </w:trPr>
        <w:tc>
          <w:tcPr>
            <w:tcW w:w="2145" w:type="dxa"/>
          </w:tcPr>
          <w:p w:rsidR="00D24E88" w:rsidRDefault="000A677C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Шашлова Светлана Владиславовна</w:t>
            </w:r>
          </w:p>
        </w:tc>
        <w:tc>
          <w:tcPr>
            <w:tcW w:w="3118" w:type="dxa"/>
          </w:tcPr>
          <w:p w:rsidR="00D24E88" w:rsidRDefault="000A677C" w:rsidP="000A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построении образовательного пространства ОО в условиях реализации ФГОС</w:t>
            </w:r>
          </w:p>
          <w:p w:rsidR="000A677C" w:rsidRDefault="000A677C" w:rsidP="000A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7C" w:rsidRDefault="000A677C" w:rsidP="000A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7C" w:rsidRDefault="000A677C" w:rsidP="000A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реализацией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 обучения «Ситуация»: формирование предпосылок учебной деятельности, обозначенные целевыми ориентирами</w:t>
            </w:r>
          </w:p>
        </w:tc>
        <w:tc>
          <w:tcPr>
            <w:tcW w:w="1985" w:type="dxa"/>
          </w:tcPr>
          <w:p w:rsidR="00D24E88" w:rsidRDefault="000A677C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0A677C" w:rsidRDefault="000A677C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7C" w:rsidRDefault="000A677C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7C" w:rsidRDefault="000A677C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7C" w:rsidRDefault="000A677C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7C" w:rsidRDefault="000A677C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7C" w:rsidRDefault="000A677C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7C" w:rsidRDefault="000A677C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27" w:type="dxa"/>
          </w:tcPr>
          <w:p w:rsidR="00D24E88" w:rsidRDefault="000A677C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01.10.2014-13.05.2015</w:t>
            </w:r>
          </w:p>
          <w:p w:rsidR="000A677C" w:rsidRDefault="000A677C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7C" w:rsidRDefault="000A677C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7C" w:rsidRDefault="000A677C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7C" w:rsidRDefault="000A677C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7C" w:rsidRDefault="000A677C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7C" w:rsidRDefault="000A677C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01.10.2014-13.05.2015</w:t>
            </w:r>
          </w:p>
        </w:tc>
      </w:tr>
      <w:tr w:rsidR="00D24E88" w:rsidTr="00D24E88">
        <w:trPr>
          <w:jc w:val="center"/>
        </w:trPr>
        <w:tc>
          <w:tcPr>
            <w:tcW w:w="2145" w:type="dxa"/>
          </w:tcPr>
          <w:p w:rsidR="00170337" w:rsidRDefault="00170337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Фёдорова </w:t>
            </w:r>
          </w:p>
          <w:p w:rsidR="00D24E88" w:rsidRDefault="00170337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3118" w:type="dxa"/>
          </w:tcPr>
          <w:p w:rsidR="00D24E88" w:rsidRDefault="00170337" w:rsidP="0017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ООО: методика и практика преподавания изобразительного искусства</w:t>
            </w:r>
          </w:p>
        </w:tc>
        <w:tc>
          <w:tcPr>
            <w:tcW w:w="1985" w:type="dxa"/>
          </w:tcPr>
          <w:p w:rsidR="00D24E88" w:rsidRDefault="00170337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27" w:type="dxa"/>
          </w:tcPr>
          <w:p w:rsidR="00D24E88" w:rsidRDefault="00170337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27.10.2014-31.10.2014</w:t>
            </w:r>
          </w:p>
        </w:tc>
      </w:tr>
      <w:tr w:rsidR="00D24E88" w:rsidTr="00D24E88">
        <w:trPr>
          <w:jc w:val="center"/>
        </w:trPr>
        <w:tc>
          <w:tcPr>
            <w:tcW w:w="2145" w:type="dxa"/>
          </w:tcPr>
          <w:p w:rsidR="00170337" w:rsidRDefault="00170337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337" w:rsidRDefault="00170337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D24E88" w:rsidRDefault="00170337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118" w:type="dxa"/>
          </w:tcPr>
          <w:p w:rsidR="00D24E88" w:rsidRDefault="00170337" w:rsidP="0017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ФГОС: коррекция нарушений письма и чтения у обучающихся общеобразовательной школы</w:t>
            </w:r>
            <w:proofErr w:type="gramEnd"/>
          </w:p>
        </w:tc>
        <w:tc>
          <w:tcPr>
            <w:tcW w:w="1985" w:type="dxa"/>
          </w:tcPr>
          <w:p w:rsidR="00D24E88" w:rsidRDefault="00170337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27" w:type="dxa"/>
          </w:tcPr>
          <w:p w:rsidR="00D24E88" w:rsidRDefault="00170337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01.04.2014-20.05.2014</w:t>
            </w:r>
          </w:p>
        </w:tc>
      </w:tr>
      <w:tr w:rsidR="00D24E88" w:rsidTr="00D24E88">
        <w:trPr>
          <w:jc w:val="center"/>
        </w:trPr>
        <w:tc>
          <w:tcPr>
            <w:tcW w:w="2145" w:type="dxa"/>
          </w:tcPr>
          <w:p w:rsidR="00D24E88" w:rsidRDefault="006C36CC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Крымова Галина Павловна</w:t>
            </w:r>
          </w:p>
        </w:tc>
        <w:tc>
          <w:tcPr>
            <w:tcW w:w="3118" w:type="dxa"/>
          </w:tcPr>
          <w:p w:rsidR="00D24E88" w:rsidRDefault="006C36CC" w:rsidP="006C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ФГОС: урок, его роль и особенности в современной школе</w:t>
            </w:r>
          </w:p>
          <w:p w:rsidR="006C36CC" w:rsidRDefault="006C36CC" w:rsidP="006C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CC" w:rsidRDefault="006C36CC" w:rsidP="006C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proofErr w:type="gramEnd"/>
          </w:p>
        </w:tc>
        <w:tc>
          <w:tcPr>
            <w:tcW w:w="1985" w:type="dxa"/>
          </w:tcPr>
          <w:p w:rsidR="00D24E88" w:rsidRDefault="006C36CC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C36CC" w:rsidRDefault="006C36CC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CC" w:rsidRDefault="006C36CC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CC" w:rsidRDefault="006C36CC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CC" w:rsidRDefault="006C36CC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27" w:type="dxa"/>
          </w:tcPr>
          <w:p w:rsidR="00D24E88" w:rsidRDefault="006C36CC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14.01.2016-18.01.2016</w:t>
            </w:r>
          </w:p>
          <w:p w:rsidR="006C36CC" w:rsidRDefault="006C36CC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CC" w:rsidRDefault="006C36CC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CC" w:rsidRDefault="006C36CC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05.05.2016-31.05.2016</w:t>
            </w:r>
          </w:p>
        </w:tc>
      </w:tr>
      <w:tr w:rsidR="006C36CC" w:rsidTr="00D24E88">
        <w:trPr>
          <w:jc w:val="center"/>
        </w:trPr>
        <w:tc>
          <w:tcPr>
            <w:tcW w:w="2145" w:type="dxa"/>
          </w:tcPr>
          <w:p w:rsidR="006C36CC" w:rsidRDefault="00B85825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Машкова</w:t>
            </w:r>
          </w:p>
          <w:p w:rsidR="00B85825" w:rsidRDefault="00B85825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B85825" w:rsidRDefault="00B85825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3118" w:type="dxa"/>
          </w:tcPr>
          <w:p w:rsidR="006C36CC" w:rsidRDefault="00B85825" w:rsidP="006C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технологии работы с детьми, имеющими нарушения развития</w:t>
            </w:r>
          </w:p>
        </w:tc>
        <w:tc>
          <w:tcPr>
            <w:tcW w:w="1985" w:type="dxa"/>
          </w:tcPr>
          <w:p w:rsidR="006C36CC" w:rsidRDefault="00B85825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27" w:type="dxa"/>
          </w:tcPr>
          <w:p w:rsidR="006C36CC" w:rsidRDefault="00B85825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16.03.2015-18.05.2015</w:t>
            </w:r>
          </w:p>
        </w:tc>
      </w:tr>
      <w:tr w:rsidR="006C36CC" w:rsidTr="00D24E88">
        <w:trPr>
          <w:jc w:val="center"/>
        </w:trPr>
        <w:tc>
          <w:tcPr>
            <w:tcW w:w="2145" w:type="dxa"/>
          </w:tcPr>
          <w:p w:rsidR="00B85825" w:rsidRDefault="00B85825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Фадеева </w:t>
            </w:r>
          </w:p>
          <w:p w:rsidR="006C36CC" w:rsidRDefault="00B85825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3118" w:type="dxa"/>
          </w:tcPr>
          <w:p w:rsidR="00B85825" w:rsidRDefault="00B85825" w:rsidP="006C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ФГОС: коррекция нарушения письма и чтения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школы</w:t>
            </w:r>
          </w:p>
          <w:p w:rsidR="00B85825" w:rsidRDefault="00B85825" w:rsidP="006C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25" w:rsidRDefault="00B85825" w:rsidP="006C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CC" w:rsidRDefault="00B85825" w:rsidP="006C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математического образования в начальной школе</w:t>
            </w:r>
          </w:p>
        </w:tc>
        <w:tc>
          <w:tcPr>
            <w:tcW w:w="1985" w:type="dxa"/>
          </w:tcPr>
          <w:p w:rsidR="00B85825" w:rsidRDefault="00B85825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85825" w:rsidRDefault="00B85825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25" w:rsidRDefault="00B85825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25" w:rsidRDefault="00B85825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25" w:rsidRDefault="00B85825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25" w:rsidRDefault="00B85825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25" w:rsidRDefault="00B85825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CC" w:rsidRDefault="00B85825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27" w:type="dxa"/>
          </w:tcPr>
          <w:p w:rsidR="00B85825" w:rsidRDefault="00B85825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01.04.2014-20.05.2014</w:t>
            </w:r>
          </w:p>
          <w:p w:rsidR="00B85825" w:rsidRDefault="00B85825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25" w:rsidRDefault="00B85825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25" w:rsidRDefault="00B85825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25" w:rsidRDefault="00B85825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25" w:rsidRDefault="00B85825" w:rsidP="00B8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CC" w:rsidRDefault="00B85825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18.09.2017-29.09.2017</w:t>
            </w:r>
          </w:p>
        </w:tc>
      </w:tr>
      <w:tr w:rsidR="006C36CC" w:rsidTr="00D24E88">
        <w:trPr>
          <w:jc w:val="center"/>
        </w:trPr>
        <w:tc>
          <w:tcPr>
            <w:tcW w:w="2145" w:type="dxa"/>
          </w:tcPr>
          <w:p w:rsidR="00DF3F77" w:rsidRDefault="00DF3F77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Груздева </w:t>
            </w:r>
          </w:p>
          <w:p w:rsidR="006C36CC" w:rsidRDefault="00DF3F77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3118" w:type="dxa"/>
          </w:tcPr>
          <w:p w:rsidR="006C36CC" w:rsidRDefault="00DF3F77" w:rsidP="006C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здоровья как основа для реализации ФГОС</w:t>
            </w:r>
          </w:p>
        </w:tc>
        <w:tc>
          <w:tcPr>
            <w:tcW w:w="1985" w:type="dxa"/>
          </w:tcPr>
          <w:p w:rsidR="006C36CC" w:rsidRDefault="00DF3F77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27" w:type="dxa"/>
          </w:tcPr>
          <w:p w:rsidR="006C36CC" w:rsidRDefault="00DF3F77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03.06.2014-20.06.2014</w:t>
            </w:r>
          </w:p>
        </w:tc>
      </w:tr>
      <w:tr w:rsidR="006C36CC" w:rsidTr="00D24E88">
        <w:trPr>
          <w:jc w:val="center"/>
        </w:trPr>
        <w:tc>
          <w:tcPr>
            <w:tcW w:w="2145" w:type="dxa"/>
          </w:tcPr>
          <w:p w:rsidR="00DF3F77" w:rsidRDefault="00DF3F77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6CC" w:rsidRDefault="00DF3F77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3118" w:type="dxa"/>
          </w:tcPr>
          <w:p w:rsidR="00DF3F77" w:rsidRDefault="00DF3F77" w:rsidP="006C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ФГОС: урок, его роль и особенности в современной школе</w:t>
            </w:r>
          </w:p>
          <w:p w:rsidR="00DF3F77" w:rsidRDefault="00DF3F77" w:rsidP="006C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77" w:rsidRDefault="00DF3F77" w:rsidP="006C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CC" w:rsidRDefault="00DF3F77" w:rsidP="006C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математического образования в начальной школе</w:t>
            </w:r>
          </w:p>
        </w:tc>
        <w:tc>
          <w:tcPr>
            <w:tcW w:w="1985" w:type="dxa"/>
          </w:tcPr>
          <w:p w:rsidR="00DF3F77" w:rsidRDefault="00DF3F77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F3F77" w:rsidRDefault="00DF3F77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77" w:rsidRDefault="00DF3F77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77" w:rsidRDefault="00DF3F77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77" w:rsidRDefault="00DF3F77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CC" w:rsidRDefault="00DF3F77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27" w:type="dxa"/>
          </w:tcPr>
          <w:p w:rsidR="00DF3F77" w:rsidRDefault="00DF3F77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14.01.2016-18.01.2016</w:t>
            </w:r>
          </w:p>
          <w:p w:rsidR="00DF3F77" w:rsidRDefault="00DF3F77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77" w:rsidRDefault="00DF3F77" w:rsidP="00DF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77" w:rsidRDefault="00DF3F77" w:rsidP="00DF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CC" w:rsidRDefault="00DF3F77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18.09.2017-29.09.2017</w:t>
            </w:r>
          </w:p>
        </w:tc>
      </w:tr>
      <w:tr w:rsidR="00347027" w:rsidTr="00D24E88">
        <w:trPr>
          <w:jc w:val="center"/>
        </w:trPr>
        <w:tc>
          <w:tcPr>
            <w:tcW w:w="2145" w:type="dxa"/>
          </w:tcPr>
          <w:p w:rsidR="00347027" w:rsidRDefault="00347027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118" w:type="dxa"/>
          </w:tcPr>
          <w:p w:rsidR="00347027" w:rsidRDefault="00B140F4" w:rsidP="006C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методики обучения немецкому как второму иностранному языку после английского</w:t>
            </w:r>
          </w:p>
        </w:tc>
        <w:tc>
          <w:tcPr>
            <w:tcW w:w="1985" w:type="dxa"/>
          </w:tcPr>
          <w:p w:rsidR="00347027" w:rsidRDefault="00B140F4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27" w:type="dxa"/>
          </w:tcPr>
          <w:p w:rsidR="00347027" w:rsidRDefault="00B140F4" w:rsidP="00D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27.03.2017-28.04.2017</w:t>
            </w:r>
          </w:p>
        </w:tc>
      </w:tr>
    </w:tbl>
    <w:p w:rsidR="00D24E88" w:rsidRDefault="00D24E88" w:rsidP="00D24E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F5D" w:rsidRDefault="00070F5D" w:rsidP="00D24E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F5D" w:rsidRPr="00D24E88" w:rsidRDefault="00070F5D" w:rsidP="0007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_________________ Шашлова С.А.</w:t>
      </w:r>
    </w:p>
    <w:sectPr w:rsidR="00070F5D" w:rsidRPr="00D24E88" w:rsidSect="0046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24CA"/>
    <w:multiLevelType w:val="hybridMultilevel"/>
    <w:tmpl w:val="FCD4F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4E88"/>
    <w:rsid w:val="00070F5D"/>
    <w:rsid w:val="000A677C"/>
    <w:rsid w:val="00170337"/>
    <w:rsid w:val="00347027"/>
    <w:rsid w:val="00461FB3"/>
    <w:rsid w:val="006C36CC"/>
    <w:rsid w:val="00A845A4"/>
    <w:rsid w:val="00B140F4"/>
    <w:rsid w:val="00B85825"/>
    <w:rsid w:val="00D24E88"/>
    <w:rsid w:val="00D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2017-11-03T07:26:00Z</dcterms:created>
  <dcterms:modified xsi:type="dcterms:W3CDTF">2017-11-03T08:10:00Z</dcterms:modified>
</cp:coreProperties>
</file>