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AE" w:rsidRPr="00D04540" w:rsidRDefault="007779AE" w:rsidP="007779AE">
      <w:pPr>
        <w:jc w:val="center"/>
        <w:rPr>
          <w:b/>
          <w:sz w:val="28"/>
          <w:szCs w:val="28"/>
        </w:rPr>
      </w:pPr>
      <w:r w:rsidRPr="00D04540">
        <w:rPr>
          <w:b/>
          <w:sz w:val="28"/>
          <w:szCs w:val="28"/>
        </w:rPr>
        <w:t>Муниципальное образовательное учреждение</w:t>
      </w:r>
    </w:p>
    <w:p w:rsidR="007779AE" w:rsidRPr="00D04540" w:rsidRDefault="006E3971" w:rsidP="007779AE">
      <w:pPr>
        <w:jc w:val="center"/>
        <w:rPr>
          <w:b/>
          <w:sz w:val="28"/>
          <w:szCs w:val="28"/>
        </w:rPr>
      </w:pPr>
      <w:r>
        <w:rPr>
          <w:b/>
          <w:sz w:val="28"/>
          <w:szCs w:val="28"/>
        </w:rPr>
        <w:t>Дуниловская основная</w:t>
      </w:r>
      <w:r w:rsidR="007779AE">
        <w:rPr>
          <w:b/>
          <w:sz w:val="28"/>
          <w:szCs w:val="28"/>
        </w:rPr>
        <w:t xml:space="preserve"> общеобразовательная школа </w:t>
      </w:r>
    </w:p>
    <w:p w:rsidR="007779AE" w:rsidRDefault="007779AE" w:rsidP="007779AE">
      <w:pPr>
        <w:jc w:val="center"/>
        <w:rPr>
          <w:sz w:val="28"/>
          <w:szCs w:val="28"/>
        </w:rPr>
      </w:pPr>
    </w:p>
    <w:p w:rsidR="007779AE" w:rsidRDefault="007779AE" w:rsidP="007779AE">
      <w:pPr>
        <w:jc w:val="center"/>
        <w:rPr>
          <w:sz w:val="28"/>
          <w:szCs w:val="28"/>
        </w:rPr>
      </w:pPr>
    </w:p>
    <w:tbl>
      <w:tblPr>
        <w:tblpPr w:leftFromText="180" w:rightFromText="180" w:vertAnchor="text" w:horzAnchor="margin" w:tblpXSpec="center" w:tblpY="-26"/>
        <w:tblW w:w="0" w:type="auto"/>
        <w:tblLook w:val="01E0"/>
      </w:tblPr>
      <w:tblGrid>
        <w:gridCol w:w="4785"/>
        <w:gridCol w:w="4786"/>
      </w:tblGrid>
      <w:tr w:rsidR="007779AE" w:rsidRPr="003F68AE" w:rsidTr="007779AE">
        <w:tc>
          <w:tcPr>
            <w:tcW w:w="4785" w:type="dxa"/>
          </w:tcPr>
          <w:p w:rsidR="007779AE" w:rsidRDefault="007779AE" w:rsidP="007779AE">
            <w:pPr>
              <w:jc w:val="both"/>
            </w:pPr>
            <w:r>
              <w:t>Рассмотрена</w:t>
            </w:r>
          </w:p>
          <w:p w:rsidR="007779AE" w:rsidRDefault="007779AE" w:rsidP="007779AE">
            <w:pPr>
              <w:jc w:val="both"/>
            </w:pPr>
            <w:r>
              <w:t>Заседание МО</w:t>
            </w:r>
          </w:p>
          <w:p w:rsidR="007779AE" w:rsidRDefault="007779AE" w:rsidP="007779AE">
            <w:pPr>
              <w:jc w:val="both"/>
            </w:pPr>
            <w:r>
              <w:t xml:space="preserve">протокол № </w:t>
            </w:r>
          </w:p>
          <w:p w:rsidR="007779AE" w:rsidRDefault="006E3971" w:rsidP="007779AE">
            <w:pPr>
              <w:jc w:val="both"/>
            </w:pPr>
            <w:r>
              <w:t>от «___» ___________ 20</w:t>
            </w:r>
            <w:r w:rsidR="002220E5">
              <w:t>21</w:t>
            </w:r>
            <w:r w:rsidR="007779AE">
              <w:t xml:space="preserve"> г.</w:t>
            </w:r>
          </w:p>
          <w:p w:rsidR="007779AE" w:rsidRPr="003F68AE" w:rsidRDefault="007779AE" w:rsidP="007779AE">
            <w:pPr>
              <w:ind w:left="1335"/>
              <w:jc w:val="both"/>
              <w:rPr>
                <w:sz w:val="28"/>
                <w:szCs w:val="28"/>
              </w:rPr>
            </w:pPr>
          </w:p>
        </w:tc>
        <w:tc>
          <w:tcPr>
            <w:tcW w:w="4786" w:type="dxa"/>
          </w:tcPr>
          <w:p w:rsidR="007779AE" w:rsidRDefault="007779AE" w:rsidP="007779AE">
            <w:pPr>
              <w:ind w:left="1335"/>
              <w:jc w:val="both"/>
            </w:pPr>
            <w:r>
              <w:t>Утверждена</w:t>
            </w:r>
          </w:p>
          <w:p w:rsidR="007779AE" w:rsidRDefault="007779AE" w:rsidP="007779AE">
            <w:pPr>
              <w:ind w:left="1335"/>
              <w:jc w:val="both"/>
            </w:pPr>
            <w:r>
              <w:t xml:space="preserve">Приказ по школе № </w:t>
            </w:r>
          </w:p>
          <w:p w:rsidR="007779AE" w:rsidRDefault="006E3971" w:rsidP="007779AE">
            <w:pPr>
              <w:ind w:left="1335"/>
              <w:jc w:val="both"/>
            </w:pPr>
            <w:r>
              <w:t>от «___» ___________ 20</w:t>
            </w:r>
            <w:r w:rsidR="002220E5">
              <w:t>21</w:t>
            </w:r>
            <w:r w:rsidR="007779AE">
              <w:t xml:space="preserve">  г.</w:t>
            </w:r>
          </w:p>
          <w:p w:rsidR="007779AE" w:rsidRPr="003F68AE" w:rsidRDefault="007779AE" w:rsidP="007779AE">
            <w:pPr>
              <w:jc w:val="center"/>
              <w:rPr>
                <w:sz w:val="28"/>
                <w:szCs w:val="28"/>
              </w:rPr>
            </w:pPr>
          </w:p>
        </w:tc>
      </w:tr>
    </w:tbl>
    <w:p w:rsidR="007779AE" w:rsidRDefault="007779AE" w:rsidP="007779AE">
      <w:pPr>
        <w:jc w:val="center"/>
        <w:rPr>
          <w:sz w:val="28"/>
          <w:szCs w:val="28"/>
        </w:rPr>
      </w:pPr>
    </w:p>
    <w:p w:rsidR="007779AE" w:rsidRDefault="007779AE" w:rsidP="007779AE">
      <w:pPr>
        <w:jc w:val="center"/>
        <w:rPr>
          <w:sz w:val="28"/>
          <w:szCs w:val="28"/>
        </w:rPr>
      </w:pPr>
    </w:p>
    <w:p w:rsidR="007779AE" w:rsidRDefault="007779AE" w:rsidP="007779AE">
      <w:pPr>
        <w:jc w:val="center"/>
      </w:pPr>
    </w:p>
    <w:p w:rsidR="007779AE" w:rsidRDefault="007779AE" w:rsidP="007779AE">
      <w:pPr>
        <w:jc w:val="center"/>
        <w:rPr>
          <w:sz w:val="28"/>
          <w:szCs w:val="28"/>
        </w:rPr>
      </w:pPr>
    </w:p>
    <w:p w:rsidR="007779AE" w:rsidRDefault="007779AE" w:rsidP="007779AE">
      <w:pPr>
        <w:jc w:val="center"/>
        <w:rPr>
          <w:sz w:val="28"/>
          <w:szCs w:val="28"/>
        </w:rPr>
      </w:pPr>
    </w:p>
    <w:p w:rsidR="007779AE" w:rsidRPr="006E3971" w:rsidRDefault="007779AE" w:rsidP="007779AE">
      <w:pPr>
        <w:jc w:val="center"/>
        <w:rPr>
          <w:b/>
          <w:sz w:val="44"/>
          <w:szCs w:val="36"/>
        </w:rPr>
      </w:pPr>
      <w:r w:rsidRPr="006E3971">
        <w:rPr>
          <w:b/>
          <w:sz w:val="44"/>
          <w:szCs w:val="36"/>
        </w:rPr>
        <w:t>Рабочая программа учебного предмета «Музыка»</w:t>
      </w:r>
    </w:p>
    <w:p w:rsidR="006E3971" w:rsidRPr="006E3971" w:rsidRDefault="007779AE" w:rsidP="006E3971">
      <w:pPr>
        <w:jc w:val="center"/>
        <w:rPr>
          <w:b/>
          <w:sz w:val="44"/>
          <w:szCs w:val="36"/>
        </w:rPr>
      </w:pPr>
      <w:r w:rsidRPr="006E3971">
        <w:rPr>
          <w:b/>
          <w:sz w:val="44"/>
          <w:szCs w:val="36"/>
        </w:rPr>
        <w:t xml:space="preserve">для 6 класса </w:t>
      </w:r>
    </w:p>
    <w:p w:rsidR="002220E5" w:rsidRDefault="00980BEC" w:rsidP="002220E5">
      <w:pPr>
        <w:rPr>
          <w:b/>
          <w:i/>
          <w:sz w:val="36"/>
        </w:rPr>
      </w:pPr>
      <w:r>
        <w:rPr>
          <w:noProof/>
          <w:sz w:val="28"/>
          <w:szCs w:val="28"/>
        </w:rPr>
        <w:drawing>
          <wp:inline distT="0" distB="0" distL="0" distR="0">
            <wp:extent cx="4808220" cy="2590800"/>
            <wp:effectExtent l="19050" t="0" r="0" b="0"/>
            <wp:docPr id="1" name="Рисунок 1" descr="kartinki-noty-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i-noty-38"/>
                    <pic:cNvPicPr>
                      <a:picLocks noChangeAspect="1" noChangeArrowheads="1"/>
                    </pic:cNvPicPr>
                  </pic:nvPicPr>
                  <pic:blipFill>
                    <a:blip r:embed="rId7"/>
                    <a:srcRect/>
                    <a:stretch>
                      <a:fillRect/>
                    </a:stretch>
                  </pic:blipFill>
                  <pic:spPr bwMode="auto">
                    <a:xfrm>
                      <a:off x="0" y="0"/>
                      <a:ext cx="4808220" cy="2590800"/>
                    </a:xfrm>
                    <a:prstGeom prst="rect">
                      <a:avLst/>
                    </a:prstGeom>
                    <a:noFill/>
                    <a:ln w="9525">
                      <a:noFill/>
                      <a:miter lim="800000"/>
                      <a:headEnd/>
                      <a:tailEnd/>
                    </a:ln>
                  </pic:spPr>
                </pic:pic>
              </a:graphicData>
            </a:graphic>
          </wp:inline>
        </w:drawing>
      </w:r>
      <w:r w:rsidR="007779AE">
        <w:rPr>
          <w:sz w:val="28"/>
          <w:szCs w:val="28"/>
        </w:rPr>
        <w:t xml:space="preserve">                </w:t>
      </w:r>
      <w:r w:rsidR="006E3971">
        <w:rPr>
          <w:sz w:val="28"/>
          <w:szCs w:val="28"/>
        </w:rPr>
        <w:t xml:space="preserve">                                    </w:t>
      </w:r>
      <w:r w:rsidR="002220E5">
        <w:rPr>
          <w:b/>
          <w:sz w:val="36"/>
        </w:rPr>
        <w:t>Автор-составитель</w:t>
      </w:r>
      <w:r w:rsidR="002220E5">
        <w:rPr>
          <w:b/>
          <w:i/>
          <w:sz w:val="36"/>
        </w:rPr>
        <w:t>:</w:t>
      </w:r>
    </w:p>
    <w:p w:rsidR="002220E5" w:rsidRDefault="002220E5" w:rsidP="002220E5">
      <w:pPr>
        <w:shd w:val="clear" w:color="auto" w:fill="FFFFFF"/>
        <w:jc w:val="right"/>
        <w:rPr>
          <w:b/>
          <w:i/>
          <w:sz w:val="36"/>
        </w:rPr>
      </w:pPr>
      <w:r>
        <w:rPr>
          <w:b/>
          <w:i/>
          <w:sz w:val="36"/>
        </w:rPr>
        <w:t>учитель музыки</w:t>
      </w:r>
    </w:p>
    <w:p w:rsidR="002220E5" w:rsidRDefault="002220E5" w:rsidP="002220E5">
      <w:pPr>
        <w:shd w:val="clear" w:color="auto" w:fill="FFFFFF"/>
        <w:jc w:val="right"/>
        <w:rPr>
          <w:b/>
          <w:i/>
          <w:sz w:val="36"/>
        </w:rPr>
      </w:pPr>
      <w:r>
        <w:rPr>
          <w:b/>
          <w:i/>
          <w:sz w:val="36"/>
        </w:rPr>
        <w:t>МОУ Дуниловской ООШ</w:t>
      </w:r>
    </w:p>
    <w:p w:rsidR="002220E5" w:rsidRDefault="002220E5" w:rsidP="002220E5">
      <w:pPr>
        <w:shd w:val="clear" w:color="auto" w:fill="FFFFFF"/>
        <w:jc w:val="right"/>
        <w:rPr>
          <w:b/>
          <w:i/>
          <w:sz w:val="36"/>
        </w:rPr>
      </w:pPr>
      <w:r>
        <w:rPr>
          <w:b/>
          <w:i/>
          <w:sz w:val="36"/>
        </w:rPr>
        <w:t>Рыкушина Елена Сергеевна</w:t>
      </w:r>
    </w:p>
    <w:p w:rsidR="002220E5" w:rsidRDefault="002220E5" w:rsidP="002220E5">
      <w:pPr>
        <w:shd w:val="clear" w:color="auto" w:fill="FFFFFF"/>
        <w:jc w:val="right"/>
        <w:rPr>
          <w:b/>
          <w:i/>
          <w:sz w:val="36"/>
        </w:rPr>
      </w:pPr>
      <w:bookmarkStart w:id="0" w:name="_GoBack"/>
      <w:bookmarkEnd w:id="0"/>
    </w:p>
    <w:p w:rsidR="002220E5" w:rsidRDefault="002220E5" w:rsidP="002220E5">
      <w:pPr>
        <w:shd w:val="clear" w:color="auto" w:fill="FFFFFF"/>
        <w:jc w:val="center"/>
        <w:rPr>
          <w:b/>
          <w:color w:val="000000"/>
          <w:sz w:val="32"/>
        </w:rPr>
      </w:pPr>
      <w:r>
        <w:rPr>
          <w:b/>
          <w:color w:val="000000"/>
          <w:sz w:val="32"/>
        </w:rPr>
        <w:t>2021 - 2022 год</w:t>
      </w:r>
    </w:p>
    <w:p w:rsidR="007736B2" w:rsidRPr="006B3C5F" w:rsidRDefault="007736B2" w:rsidP="007736B2">
      <w:pPr>
        <w:pStyle w:val="a6"/>
        <w:numPr>
          <w:ilvl w:val="0"/>
          <w:numId w:val="1"/>
        </w:numPr>
        <w:jc w:val="both"/>
        <w:rPr>
          <w:b/>
        </w:rPr>
      </w:pPr>
      <w:r w:rsidRPr="006B3C5F">
        <w:rPr>
          <w:b/>
        </w:rPr>
        <w:lastRenderedPageBreak/>
        <w:t>Пояснительная записка</w:t>
      </w:r>
    </w:p>
    <w:p w:rsidR="007736B2" w:rsidRPr="006B3C5F" w:rsidRDefault="007736B2" w:rsidP="007736B2">
      <w:pPr>
        <w:ind w:firstLine="709"/>
        <w:jc w:val="both"/>
        <w:rPr>
          <w:spacing w:val="-2"/>
        </w:rPr>
      </w:pPr>
      <w:r w:rsidRPr="006B3C5F">
        <w:rPr>
          <w:spacing w:val="-2"/>
        </w:rPr>
        <w:t>Учебный предмет «Музыка» входит в образовательную область «Искусство», целью обучения искусству в школе в соответствии с фундаментальным ядром образования является 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w:t>
      </w:r>
    </w:p>
    <w:p w:rsidR="007736B2" w:rsidRPr="006B3C5F" w:rsidRDefault="007736B2" w:rsidP="007736B2">
      <w:pPr>
        <w:ind w:firstLine="709"/>
        <w:jc w:val="both"/>
        <w:rPr>
          <w:spacing w:val="-2"/>
        </w:rPr>
      </w:pPr>
      <w:r w:rsidRPr="006B3C5F">
        <w:rPr>
          <w:b/>
          <w:spacing w:val="-2"/>
        </w:rPr>
        <w:t>Основная</w:t>
      </w:r>
      <w:r w:rsidRPr="006B3C5F">
        <w:rPr>
          <w:spacing w:val="-2"/>
        </w:rPr>
        <w:t xml:space="preserve"> </w:t>
      </w:r>
      <w:r w:rsidRPr="006B3C5F">
        <w:rPr>
          <w:b/>
          <w:spacing w:val="-2"/>
        </w:rPr>
        <w:t>цель</w:t>
      </w:r>
      <w:r w:rsidRPr="006B3C5F">
        <w:rPr>
          <w:spacing w:val="-2"/>
        </w:rPr>
        <w:t xml:space="preserve"> 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 развитие творческого потенциала, ассоциативности мышления, воображения через опыт собственной музыкальной деятельности; воспитание музыкальности, художественного вкуса и потребности в общении с искусством; освоение языка музыки, его выразительных возможностей в создании музыкального образа, общих и специфических средств художественной выразительности разных видов искусств.</w:t>
      </w:r>
    </w:p>
    <w:p w:rsidR="007736B2" w:rsidRPr="006B3C5F" w:rsidRDefault="007736B2" w:rsidP="007736B2">
      <w:pPr>
        <w:ind w:firstLine="709"/>
        <w:jc w:val="both"/>
        <w:rPr>
          <w:b/>
          <w:spacing w:val="-2"/>
        </w:rPr>
      </w:pPr>
      <w:r w:rsidRPr="006B3C5F">
        <w:rPr>
          <w:b/>
        </w:rPr>
        <w:t>Целью уроков музыки в 6 классе</w:t>
      </w:r>
      <w:r w:rsidRPr="006B3C5F">
        <w:t xml:space="preserve"> является расширение представлений обучающихся о жизненном содержании музыки, постижение  многообразия музыкальных образов, запечатленных в жанрах вокальной, инструментальной и инструментально-симфонической музыки.</w:t>
      </w:r>
    </w:p>
    <w:p w:rsidR="007736B2" w:rsidRPr="006B3C5F" w:rsidRDefault="007736B2" w:rsidP="007736B2">
      <w:pPr>
        <w:ind w:firstLine="709"/>
        <w:jc w:val="both"/>
      </w:pPr>
      <w:r w:rsidRPr="006B3C5F">
        <w:rPr>
          <w:b/>
        </w:rPr>
        <w:t>Нормативная база.</w:t>
      </w:r>
      <w:r>
        <w:rPr>
          <w:b/>
        </w:rPr>
        <w:t xml:space="preserve"> </w:t>
      </w:r>
      <w:r w:rsidRPr="006B3C5F">
        <w:t xml:space="preserve">Рабочая программа учебного предмета «Музыка» для </w:t>
      </w:r>
      <w:r>
        <w:t>6 класса</w:t>
      </w:r>
      <w:r w:rsidRPr="006B3C5F">
        <w:t xml:space="preserve"> разработана в соответствии с требованиями ФГОС НОО, основной образовательной программы ОУ, с учетом примерной программы </w:t>
      </w:r>
      <w:r>
        <w:t>О</w:t>
      </w:r>
      <w:r w:rsidRPr="006B3C5F">
        <w:t>ОО по музыке, на основе авторской программы УМК Сергеевой</w:t>
      </w:r>
      <w:r w:rsidRPr="006B3C5F">
        <w:rPr>
          <w:lang w:val="en-US"/>
        </w:rPr>
        <w:t> </w:t>
      </w:r>
      <w:r w:rsidRPr="006B3C5F">
        <w:t>Г.П., Критской Е.Д. «Музыка.</w:t>
      </w:r>
      <w:r>
        <w:t>6</w:t>
      </w:r>
      <w:r w:rsidRPr="006B3C5F">
        <w:rPr>
          <w:lang w:val="en-US"/>
        </w:rPr>
        <w:t> </w:t>
      </w:r>
      <w:r>
        <w:t>класс</w:t>
      </w:r>
      <w:r w:rsidRPr="006B3C5F">
        <w:t>» издательства «Просвещение», 201</w:t>
      </w:r>
      <w:r>
        <w:t>5</w:t>
      </w:r>
      <w:r w:rsidRPr="006B3C5F">
        <w:t xml:space="preserve"> года издания.</w:t>
      </w:r>
    </w:p>
    <w:p w:rsidR="007736B2" w:rsidRPr="006B3C5F" w:rsidRDefault="007736B2" w:rsidP="007736B2">
      <w:pPr>
        <w:tabs>
          <w:tab w:val="left" w:pos="0"/>
        </w:tabs>
        <w:ind w:firstLine="709"/>
        <w:jc w:val="both"/>
        <w:rPr>
          <w:b/>
          <w:bCs/>
        </w:rPr>
      </w:pPr>
      <w:r w:rsidRPr="006B3C5F">
        <w:rPr>
          <w:b/>
          <w:bCs/>
        </w:rPr>
        <w:t>Нормативно-методическое обеспечение:</w:t>
      </w:r>
    </w:p>
    <w:p w:rsidR="007736B2" w:rsidRPr="009E6DD7" w:rsidRDefault="007736B2" w:rsidP="007736B2">
      <w:pPr>
        <w:pStyle w:val="a6"/>
        <w:numPr>
          <w:ilvl w:val="0"/>
          <w:numId w:val="2"/>
        </w:numPr>
        <w:jc w:val="both"/>
      </w:pPr>
      <w:r w:rsidRPr="009E6DD7">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9E6DD7">
          <w:t>2010 г</w:t>
        </w:r>
      </w:smartTag>
      <w:r w:rsidRPr="009E6DD7">
        <w:t xml:space="preserve">. № 1897 «Об утверждении федерального государственного образовательного стандарта основного общего образования» (зарегистрирован Минюстом России 1 февраля </w:t>
      </w:r>
      <w:smartTag w:uri="urn:schemas-microsoft-com:office:smarttags" w:element="metricconverter">
        <w:smartTagPr>
          <w:attr w:name="ProductID" w:val="2011 г"/>
        </w:smartTagPr>
        <w:r w:rsidRPr="009E6DD7">
          <w:t>2011 г</w:t>
        </w:r>
      </w:smartTag>
      <w:r w:rsidRPr="009E6DD7">
        <w:t>. № 19644).</w:t>
      </w:r>
    </w:p>
    <w:p w:rsidR="007736B2" w:rsidRPr="009E6DD7" w:rsidRDefault="007736B2" w:rsidP="007736B2">
      <w:pPr>
        <w:pStyle w:val="a6"/>
        <w:numPr>
          <w:ilvl w:val="0"/>
          <w:numId w:val="2"/>
        </w:numPr>
        <w:jc w:val="both"/>
        <w:rPr>
          <w:spacing w:val="-6"/>
        </w:rPr>
      </w:pPr>
      <w:r w:rsidRPr="009E6DD7">
        <w:rPr>
          <w:spacing w:val="-6"/>
        </w:rPr>
        <w:t xml:space="preserve">Приказ Министерства образования и науки РФ от 31 марта </w:t>
      </w:r>
      <w:smartTag w:uri="urn:schemas-microsoft-com:office:smarttags" w:element="metricconverter">
        <w:smartTagPr>
          <w:attr w:name="ProductID" w:val="2014 г"/>
        </w:smartTagPr>
        <w:r w:rsidRPr="009E6DD7">
          <w:rPr>
            <w:spacing w:val="-6"/>
          </w:rPr>
          <w:t>2014 г</w:t>
        </w:r>
      </w:smartTag>
      <w:r w:rsidRPr="009E6DD7">
        <w:rPr>
          <w:spacing w:val="-6"/>
        </w:rPr>
        <w:t xml:space="preserve">. № </w:t>
      </w:r>
      <w:smartTag w:uri="urn:schemas-microsoft-com:office:smarttags" w:element="metricconverter">
        <w:smartTagPr>
          <w:attr w:name="ProductID" w:val="253 г"/>
        </w:smartTagPr>
        <w:r w:rsidRPr="009E6DD7">
          <w:rPr>
            <w:spacing w:val="-6"/>
          </w:rPr>
          <w:t>253 г</w:t>
        </w:r>
      </w:smartTag>
      <w:r w:rsidRPr="009E6DD7">
        <w:rPr>
          <w:spacing w:val="-6"/>
        </w:rPr>
        <w:t>. Москва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36B2" w:rsidRPr="006B3C5F" w:rsidRDefault="007736B2" w:rsidP="007736B2">
      <w:pPr>
        <w:pStyle w:val="a6"/>
        <w:numPr>
          <w:ilvl w:val="0"/>
          <w:numId w:val="2"/>
        </w:numPr>
        <w:tabs>
          <w:tab w:val="left" w:pos="142"/>
          <w:tab w:val="left" w:pos="1134"/>
        </w:tabs>
        <w:jc w:val="both"/>
      </w:pPr>
      <w:r w:rsidRPr="006B3C5F">
        <w:t xml:space="preserve">Приказ Министерства образования и науки РФ от 4 октября </w:t>
      </w:r>
      <w:smartTag w:uri="urn:schemas-microsoft-com:office:smarttags" w:element="metricconverter">
        <w:smartTagPr>
          <w:attr w:name="ProductID" w:val="2010 г"/>
        </w:smartTagPr>
        <w:r w:rsidRPr="006B3C5F">
          <w:t>2010 г</w:t>
        </w:r>
      </w:smartTag>
      <w:r w:rsidRPr="006B3C5F">
        <w:t>. №986 «Об</w:t>
      </w:r>
      <w:r>
        <w:t xml:space="preserve"> </w:t>
      </w:r>
      <w:r w:rsidRPr="006B3C5F">
        <w:t>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736B2" w:rsidRPr="009E6DD7" w:rsidRDefault="007736B2" w:rsidP="007736B2">
      <w:pPr>
        <w:pStyle w:val="a6"/>
        <w:numPr>
          <w:ilvl w:val="0"/>
          <w:numId w:val="2"/>
        </w:numPr>
        <w:tabs>
          <w:tab w:val="left" w:pos="142"/>
          <w:tab w:val="left" w:pos="1134"/>
        </w:tabs>
        <w:jc w:val="both"/>
        <w:rPr>
          <w:bCs/>
          <w:kern w:val="36"/>
        </w:rPr>
      </w:pPr>
      <w:r w:rsidRPr="009E6DD7">
        <w:rPr>
          <w:bCs/>
          <w:kern w:val="36"/>
        </w:rPr>
        <w:t>Концепция духовно-нравственного развития и воспитания личности гражданина России /Под ред. А.Я. Данилюка, А.М. Кондакова, В.А. Тишкова. - М.: Просвещение, 2010.</w:t>
      </w:r>
    </w:p>
    <w:p w:rsidR="007736B2" w:rsidRPr="009E6DD7" w:rsidRDefault="007736B2" w:rsidP="007736B2">
      <w:pPr>
        <w:pStyle w:val="a6"/>
        <w:numPr>
          <w:ilvl w:val="0"/>
          <w:numId w:val="2"/>
        </w:numPr>
        <w:tabs>
          <w:tab w:val="left" w:pos="142"/>
          <w:tab w:val="left" w:pos="1134"/>
        </w:tabs>
        <w:jc w:val="both"/>
        <w:rPr>
          <w:bCs/>
          <w:kern w:val="36"/>
        </w:rPr>
      </w:pPr>
      <w:r w:rsidRPr="009E6DD7">
        <w:rPr>
          <w:bCs/>
          <w:kern w:val="36"/>
        </w:rPr>
        <w:t>Фундаментальное ядро содержания общего образования /Под ред. В.В. Козлова, А.М. Кондакова. – М.: Просвещение, 2010.</w:t>
      </w:r>
    </w:p>
    <w:p w:rsidR="007736B2" w:rsidRPr="009E6DD7" w:rsidRDefault="007736B2" w:rsidP="007736B2">
      <w:pPr>
        <w:pStyle w:val="a6"/>
        <w:numPr>
          <w:ilvl w:val="0"/>
          <w:numId w:val="2"/>
        </w:numPr>
        <w:tabs>
          <w:tab w:val="left" w:pos="142"/>
          <w:tab w:val="left" w:pos="1134"/>
        </w:tabs>
        <w:jc w:val="both"/>
        <w:rPr>
          <w:bCs/>
          <w:kern w:val="36"/>
        </w:rPr>
      </w:pPr>
      <w:r w:rsidRPr="009E6DD7">
        <w:rPr>
          <w:bCs/>
          <w:kern w:val="36"/>
        </w:rPr>
        <w:t xml:space="preserve">Примерная основная образовательная программа образовательной организации. Основная школа /[сост. Е. С. Савинов]. — М.: Просвещение, 2011. </w:t>
      </w:r>
    </w:p>
    <w:p w:rsidR="007736B2" w:rsidRPr="009E6DD7" w:rsidRDefault="007736B2" w:rsidP="007736B2">
      <w:pPr>
        <w:pStyle w:val="a6"/>
        <w:numPr>
          <w:ilvl w:val="0"/>
          <w:numId w:val="2"/>
        </w:numPr>
        <w:tabs>
          <w:tab w:val="left" w:pos="142"/>
          <w:tab w:val="left" w:pos="1134"/>
        </w:tabs>
        <w:jc w:val="both"/>
        <w:rPr>
          <w:bCs/>
          <w:kern w:val="36"/>
        </w:rPr>
      </w:pPr>
      <w:r w:rsidRPr="009E6DD7">
        <w:rPr>
          <w:bCs/>
          <w:kern w:val="36"/>
        </w:rPr>
        <w:t>Примерные программы начального, основного и среднего (полного) общего образования [Электронный ресурс] //http://mon.gov.ru/work/obr/dok/</w:t>
      </w:r>
    </w:p>
    <w:p w:rsidR="007736B2" w:rsidRPr="009E6DD7" w:rsidRDefault="007736B2" w:rsidP="007736B2">
      <w:pPr>
        <w:pStyle w:val="a6"/>
        <w:numPr>
          <w:ilvl w:val="0"/>
          <w:numId w:val="2"/>
        </w:numPr>
        <w:tabs>
          <w:tab w:val="left" w:pos="142"/>
          <w:tab w:val="left" w:pos="1134"/>
        </w:tabs>
        <w:jc w:val="both"/>
        <w:rPr>
          <w:bCs/>
          <w:kern w:val="36"/>
        </w:rPr>
      </w:pPr>
      <w:r w:rsidRPr="009E6DD7">
        <w:rPr>
          <w:bCs/>
          <w:kern w:val="36"/>
        </w:rPr>
        <w:t>Примерные программы основного общего образования. Искусство. – М.: Просвещение, 2010.</w:t>
      </w:r>
    </w:p>
    <w:p w:rsidR="007736B2" w:rsidRPr="006B3C5F" w:rsidRDefault="007736B2" w:rsidP="007736B2">
      <w:pPr>
        <w:pStyle w:val="a6"/>
        <w:numPr>
          <w:ilvl w:val="0"/>
          <w:numId w:val="2"/>
        </w:numPr>
        <w:tabs>
          <w:tab w:val="left" w:pos="142"/>
          <w:tab w:val="left" w:pos="1134"/>
        </w:tabs>
        <w:jc w:val="both"/>
        <w:rPr>
          <w:spacing w:val="-6"/>
        </w:rPr>
      </w:pPr>
      <w:r w:rsidRPr="006B3C5F">
        <w:rPr>
          <w:bCs/>
          <w:kern w:val="3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6B3C5F">
          <w:rPr>
            <w:bCs/>
            <w:kern w:val="36"/>
          </w:rPr>
          <w:t>2010 г</w:t>
        </w:r>
      </w:smartTag>
      <w:r w:rsidRPr="006B3C5F">
        <w:rPr>
          <w:bCs/>
          <w:kern w:val="36"/>
        </w:rPr>
        <w:t xml:space="preserve">. № </w:t>
      </w:r>
      <w:smartTag w:uri="urn:schemas-microsoft-com:office:smarttags" w:element="metricconverter">
        <w:smartTagPr>
          <w:attr w:name="ProductID" w:val="189 г"/>
        </w:smartTagPr>
        <w:r w:rsidRPr="006B3C5F">
          <w:rPr>
            <w:bCs/>
            <w:kern w:val="36"/>
          </w:rPr>
          <w:t>189 г</w:t>
        </w:r>
      </w:smartTag>
      <w:r w:rsidRPr="006B3C5F">
        <w:rPr>
          <w:bCs/>
          <w:kern w:val="36"/>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w:t>
      </w:r>
      <w:r w:rsidRPr="006B3C5F">
        <w:rPr>
          <w:kern w:val="36"/>
        </w:rPr>
        <w:t xml:space="preserve">РФ 3 марта </w:t>
      </w:r>
      <w:smartTag w:uri="urn:schemas-microsoft-com:office:smarttags" w:element="metricconverter">
        <w:smartTagPr>
          <w:attr w:name="ProductID" w:val="2011 г"/>
        </w:smartTagPr>
        <w:r w:rsidRPr="006B3C5F">
          <w:rPr>
            <w:kern w:val="36"/>
          </w:rPr>
          <w:t>2011 г</w:t>
        </w:r>
      </w:smartTag>
      <w:r w:rsidRPr="006B3C5F">
        <w:rPr>
          <w:kern w:val="36"/>
        </w:rPr>
        <w:t>.).</w:t>
      </w:r>
    </w:p>
    <w:p w:rsidR="007736B2" w:rsidRPr="009E6DD7" w:rsidRDefault="007736B2" w:rsidP="007736B2">
      <w:pPr>
        <w:pStyle w:val="a6"/>
        <w:numPr>
          <w:ilvl w:val="0"/>
          <w:numId w:val="2"/>
        </w:numPr>
        <w:tabs>
          <w:tab w:val="left" w:pos="142"/>
          <w:tab w:val="left" w:pos="1134"/>
        </w:tabs>
        <w:jc w:val="both"/>
        <w:rPr>
          <w:kern w:val="36"/>
        </w:rPr>
      </w:pPr>
      <w:r w:rsidRPr="009E6DD7">
        <w:rPr>
          <w:kern w:val="3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E6DD7">
          <w:rPr>
            <w:kern w:val="36"/>
          </w:rPr>
          <w:t>2010 г</w:t>
        </w:r>
      </w:smartTag>
      <w:r w:rsidRPr="009E6DD7">
        <w:rPr>
          <w:kern w:val="36"/>
        </w:rPr>
        <w:t xml:space="preserve">. № </w:t>
      </w:r>
      <w:smartTag w:uri="urn:schemas-microsoft-com:office:smarttags" w:element="metricconverter">
        <w:smartTagPr>
          <w:attr w:name="ProductID" w:val="189 г"/>
        </w:smartTagPr>
        <w:r w:rsidRPr="009E6DD7">
          <w:rPr>
            <w:kern w:val="36"/>
          </w:rPr>
          <w:t>189 г</w:t>
        </w:r>
      </w:smartTag>
      <w:r w:rsidRPr="009E6DD7">
        <w:rPr>
          <w:kern w:val="36"/>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w:t>
      </w:r>
      <w:smartTag w:uri="urn:schemas-microsoft-com:office:smarttags" w:element="metricconverter">
        <w:smartTagPr>
          <w:attr w:name="ProductID" w:val="2011 г"/>
        </w:smartTagPr>
        <w:r w:rsidRPr="009E6DD7">
          <w:rPr>
            <w:kern w:val="36"/>
          </w:rPr>
          <w:t>2011 г</w:t>
        </w:r>
      </w:smartTag>
      <w:r w:rsidRPr="009E6DD7">
        <w:rPr>
          <w:kern w:val="36"/>
        </w:rPr>
        <w:t>.).</w:t>
      </w:r>
    </w:p>
    <w:p w:rsidR="007736B2" w:rsidRPr="009E6DD7" w:rsidRDefault="007736B2" w:rsidP="007736B2">
      <w:pPr>
        <w:pStyle w:val="a6"/>
        <w:numPr>
          <w:ilvl w:val="0"/>
          <w:numId w:val="2"/>
        </w:numPr>
        <w:tabs>
          <w:tab w:val="left" w:pos="142"/>
          <w:tab w:val="left" w:pos="1134"/>
        </w:tabs>
        <w:jc w:val="both"/>
        <w:rPr>
          <w:kern w:val="36"/>
        </w:rPr>
      </w:pPr>
      <w:r w:rsidRPr="009E6DD7">
        <w:rPr>
          <w:kern w:val="36"/>
        </w:rPr>
        <w:t>Алексеева Л.Л., Критская Е.Д. Музыка. Планируемые результаты. Система заданий. 5-7 классы. / Под ред. Ковалёвой Г.С., Логиновой О. Б.  – Просвещение, 2013.</w:t>
      </w:r>
    </w:p>
    <w:p w:rsidR="007736B2" w:rsidRPr="009E6DD7" w:rsidRDefault="007736B2" w:rsidP="007736B2">
      <w:pPr>
        <w:pStyle w:val="a6"/>
        <w:numPr>
          <w:ilvl w:val="0"/>
          <w:numId w:val="2"/>
        </w:numPr>
        <w:tabs>
          <w:tab w:val="left" w:pos="142"/>
          <w:tab w:val="left" w:pos="1134"/>
        </w:tabs>
        <w:jc w:val="both"/>
        <w:rPr>
          <w:kern w:val="36"/>
        </w:rPr>
      </w:pPr>
      <w:r w:rsidRPr="009E6DD7">
        <w:rPr>
          <w:kern w:val="36"/>
        </w:rPr>
        <w:t>Основная образовательная программа образовательной организации.</w:t>
      </w:r>
    </w:p>
    <w:p w:rsidR="007736B2" w:rsidRPr="006B3C5F" w:rsidRDefault="007736B2" w:rsidP="007736B2">
      <w:pPr>
        <w:pStyle w:val="a6"/>
        <w:numPr>
          <w:ilvl w:val="0"/>
          <w:numId w:val="2"/>
        </w:numPr>
        <w:tabs>
          <w:tab w:val="left" w:pos="142"/>
          <w:tab w:val="left" w:pos="1134"/>
        </w:tabs>
        <w:jc w:val="both"/>
        <w:rPr>
          <w:spacing w:val="-6"/>
        </w:rPr>
      </w:pPr>
      <w:r w:rsidRPr="006B3C5F">
        <w:rPr>
          <w:kern w:val="36"/>
        </w:rPr>
        <w:t>Авторские программы по учебному предмету «Музыка».</w:t>
      </w:r>
    </w:p>
    <w:p w:rsidR="007736B2" w:rsidRPr="006B3C5F" w:rsidRDefault="007736B2" w:rsidP="007736B2">
      <w:pPr>
        <w:jc w:val="both"/>
      </w:pPr>
    </w:p>
    <w:p w:rsidR="007736B2" w:rsidRPr="006B3C5F" w:rsidRDefault="007736B2" w:rsidP="007736B2">
      <w:pPr>
        <w:ind w:firstLine="708"/>
        <w:jc w:val="both"/>
      </w:pPr>
      <w:r w:rsidRPr="006B3C5F">
        <w:rPr>
          <w:b/>
        </w:rPr>
        <w:t>Логика структуры программы Сергеевой</w:t>
      </w:r>
      <w:r w:rsidRPr="006B3C5F">
        <w:rPr>
          <w:b/>
          <w:lang w:val="en-US"/>
        </w:rPr>
        <w:t> </w:t>
      </w:r>
      <w:r>
        <w:rPr>
          <w:b/>
        </w:rPr>
        <w:t>Г.П., Критской Е.Д. «Музыка 6</w:t>
      </w:r>
      <w:r w:rsidRPr="006B3C5F">
        <w:rPr>
          <w:b/>
          <w:lang w:val="en-US"/>
        </w:rPr>
        <w:t> </w:t>
      </w:r>
      <w:r w:rsidRPr="006B3C5F">
        <w:rPr>
          <w:b/>
        </w:rPr>
        <w:t>класс»</w:t>
      </w:r>
      <w:r w:rsidRPr="006B3C5F">
        <w:t xml:space="preserve"> разворачивается следующим образом:</w:t>
      </w:r>
    </w:p>
    <w:p w:rsidR="007736B2" w:rsidRPr="006B3C5F" w:rsidRDefault="007736B2" w:rsidP="007736B2">
      <w:pPr>
        <w:tabs>
          <w:tab w:val="num" w:pos="1260"/>
        </w:tabs>
        <w:jc w:val="both"/>
        <w:rPr>
          <w:iCs/>
        </w:rPr>
      </w:pPr>
      <w:r w:rsidRPr="006B3C5F">
        <w:t xml:space="preserve">В 6 классе рассматривается многообразие музыкальных образов, запечатленных в жанрах вокальной, инструментальной и инструментально-симфонической музыки. </w:t>
      </w:r>
    </w:p>
    <w:p w:rsidR="007736B2" w:rsidRPr="006B3C5F" w:rsidRDefault="007736B2" w:rsidP="007736B2">
      <w:pPr>
        <w:ind w:left="708"/>
        <w:jc w:val="both"/>
      </w:pPr>
      <w:r w:rsidRPr="005B2067">
        <w:rPr>
          <w:b/>
        </w:rPr>
        <w:t>Место учебного предмета «Музыка» в междисциплинарных программах.</w:t>
      </w:r>
    </w:p>
    <w:p w:rsidR="007736B2" w:rsidRPr="006B3C5F" w:rsidRDefault="007736B2" w:rsidP="007736B2">
      <w:pPr>
        <w:ind w:firstLine="709"/>
        <w:jc w:val="both"/>
      </w:pPr>
      <w:r w:rsidRPr="006B3C5F">
        <w:t xml:space="preserve">Рабочая программа учебного предмета «Музыка» для </w:t>
      </w:r>
      <w:r>
        <w:t>6 класса</w:t>
      </w:r>
      <w:r w:rsidRPr="006B3C5F">
        <w:t xml:space="preserve"> реализует следующие положения </w:t>
      </w:r>
      <w:r w:rsidRPr="004A7D09">
        <w:rPr>
          <w:b/>
          <w:i/>
        </w:rPr>
        <w:t>Программы воспитания и социализации школьников</w:t>
      </w:r>
      <w:r w:rsidRPr="004A7D09">
        <w:rPr>
          <w:b/>
        </w:rPr>
        <w:t xml:space="preserve"> ОУ</w:t>
      </w:r>
      <w:r w:rsidRPr="006B3C5F">
        <w:t>:</w:t>
      </w:r>
      <w:r>
        <w:t xml:space="preserve"> </w:t>
      </w:r>
      <w:r w:rsidRPr="006B3C5F">
        <w:rPr>
          <w:bCs/>
        </w:rPr>
        <w:t>воспитание ценностного отношения к прекрасному, формирование основ эстетической культуры через формирование пре</w:t>
      </w:r>
      <w:r w:rsidRPr="006B3C5F">
        <w:t xml:space="preserve">дставления об эстетических идеалах и художественных ценностях культур народов России; через знакомство с эстетическими идеалами, традициями художественной культуры родного края, с фольклором и народными художественными промыслами; </w:t>
      </w:r>
      <w:r w:rsidRPr="006B3C5F">
        <w:rPr>
          <w:bCs/>
        </w:rPr>
        <w:t>формирование основ эстетической культуры через</w:t>
      </w:r>
      <w:r>
        <w:rPr>
          <w:bCs/>
        </w:rPr>
        <w:t xml:space="preserve"> </w:t>
      </w:r>
      <w:r w:rsidRPr="006B3C5F">
        <w:t>опыт самореализации в различных видах творческой деятельности, развивают умения выражать себя в доступных видах и формах художественного творчества; через участие в проведении музыкальных вечеров,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736B2" w:rsidRPr="006B3C5F" w:rsidRDefault="007736B2" w:rsidP="007736B2">
      <w:pPr>
        <w:tabs>
          <w:tab w:val="left" w:pos="1134"/>
        </w:tabs>
        <w:ind w:firstLine="709"/>
        <w:jc w:val="both"/>
        <w:rPr>
          <w:color w:val="FF0000"/>
        </w:rPr>
      </w:pPr>
      <w:r w:rsidRPr="006B3C5F">
        <w:t>Рабочая программа уч</w:t>
      </w:r>
      <w:r>
        <w:t>ебного предмета «Музыка» для 6 класса</w:t>
      </w:r>
      <w:r w:rsidRPr="006B3C5F">
        <w:t xml:space="preserve"> направлена на </w:t>
      </w:r>
      <w:r w:rsidRPr="007605B6">
        <w:rPr>
          <w:rStyle w:val="c3"/>
          <w:b/>
          <w:i/>
        </w:rPr>
        <w:t>формирование универсальных учебных действий (УУД)</w:t>
      </w:r>
      <w:r w:rsidRPr="007605B6">
        <w:rPr>
          <w:rStyle w:val="c3"/>
          <w:b/>
        </w:rPr>
        <w:t xml:space="preserve"> через</w:t>
      </w:r>
      <w:r w:rsidRPr="006B3C5F">
        <w:rPr>
          <w:rStyle w:val="c3"/>
        </w:rPr>
        <w:t xml:space="preserve"> следующие виды деятельности: </w:t>
      </w:r>
      <w:r w:rsidRPr="006B3C5F">
        <w:rPr>
          <w:bCs/>
          <w:shd w:val="clear" w:color="auto" w:fill="FFFFFF"/>
        </w:rPr>
        <w:t>слушание музыки, пение, инструментальное музицирование, музыкально-пластическое движение, драматизация музыкальных произведений,  музыкально-творческая практика с применением информационно-коммуникационных технологий.</w:t>
      </w:r>
    </w:p>
    <w:p w:rsidR="007736B2" w:rsidRPr="006B3C5F" w:rsidRDefault="007736B2" w:rsidP="007736B2">
      <w:pPr>
        <w:ind w:firstLine="709"/>
        <w:jc w:val="both"/>
        <w:rPr>
          <w:iCs/>
        </w:rPr>
      </w:pPr>
      <w:r w:rsidRPr="006B3C5F">
        <w:t>Рабочая программа уч</w:t>
      </w:r>
      <w:r>
        <w:t>ебного предмета «Музыка» для 6 класса</w:t>
      </w:r>
      <w:r w:rsidRPr="006B3C5F">
        <w:t xml:space="preserve"> направлена на </w:t>
      </w:r>
      <w:r w:rsidRPr="00692CC1">
        <w:rPr>
          <w:b/>
          <w:i/>
        </w:rPr>
        <w:t>формирование ИКТ-компетентности</w:t>
      </w:r>
      <w:r w:rsidRPr="006B3C5F">
        <w:t xml:space="preserve"> через с</w:t>
      </w:r>
      <w:r w:rsidRPr="006B3C5F">
        <w:rPr>
          <w:bCs/>
        </w:rPr>
        <w:t>оздание музыкальных и звуковых сообщений с использованием</w:t>
      </w:r>
      <w:r>
        <w:rPr>
          <w:bCs/>
        </w:rPr>
        <w:t xml:space="preserve"> </w:t>
      </w:r>
      <w:r w:rsidRPr="006B3C5F">
        <w:rPr>
          <w:bCs/>
        </w:rPr>
        <w:t>зв</w:t>
      </w:r>
      <w:r w:rsidRPr="006B3C5F">
        <w:t>уковых и музыкальных редакторов; клавишных и кинестетических синтезаторов; программ звукозаписи и микрофонов; обработки цифровых звукозаписей с использованием возможностей специальных компьютерных инструментов, с и</w:t>
      </w:r>
      <w:r w:rsidRPr="006B3C5F">
        <w:rPr>
          <w:iCs/>
        </w:rPr>
        <w:t>спользованием возможности ИКТ в творческой деятельности, связанной с искусством.</w:t>
      </w:r>
    </w:p>
    <w:p w:rsidR="007736B2" w:rsidRPr="006B3C5F" w:rsidRDefault="007736B2" w:rsidP="007736B2">
      <w:pPr>
        <w:ind w:firstLine="709"/>
        <w:jc w:val="both"/>
      </w:pPr>
      <w:r w:rsidRPr="006B3C5F">
        <w:t>Рабочая программа уч</w:t>
      </w:r>
      <w:r>
        <w:t>ебного предмета «Музыка» для 6 класса</w:t>
      </w:r>
      <w:r w:rsidRPr="006B3C5F">
        <w:t xml:space="preserve"> </w:t>
      </w:r>
      <w:r>
        <w:t xml:space="preserve">реализует </w:t>
      </w:r>
      <w:r w:rsidRPr="0030633C">
        <w:rPr>
          <w:b/>
          <w:i/>
        </w:rPr>
        <w:t>Программу воспитания и социализации обучающихся</w:t>
      </w:r>
      <w:r w:rsidRPr="009E6DD7">
        <w:rPr>
          <w:i/>
        </w:rPr>
        <w:t xml:space="preserve"> </w:t>
      </w:r>
      <w:r w:rsidRPr="006B3C5F">
        <w:t>направлен</w:t>
      </w:r>
      <w:r>
        <w:t>ную</w:t>
      </w:r>
      <w:r w:rsidRPr="006B3C5F">
        <w:t xml:space="preserve"> на </w:t>
      </w:r>
      <w:r w:rsidRPr="009E6DD7">
        <w:rPr>
          <w:i/>
        </w:rPr>
        <w:t>духовно-нравственное развитие и воспитание, социальную деятельность, профориентацию, формирование культуры, здорового и безопасного образа жизни, экологической культуры</w:t>
      </w:r>
      <w:r w:rsidRPr="00692CC1">
        <w:rPr>
          <w:b/>
          <w:i/>
        </w:rPr>
        <w:t xml:space="preserve"> </w:t>
      </w:r>
      <w:r w:rsidRPr="006B3C5F">
        <w:t>через</w:t>
      </w:r>
      <w:r w:rsidRPr="0030633C">
        <w:rPr>
          <w:bCs/>
          <w:sz w:val="28"/>
          <w:szCs w:val="28"/>
        </w:rPr>
        <w:t xml:space="preserve"> </w:t>
      </w:r>
      <w:r w:rsidRPr="0030633C">
        <w:rPr>
          <w:bCs/>
        </w:rPr>
        <w:t>воспитание ценностного отношения к прекрасному, формирование основ эстетической культуры через формирование пре</w:t>
      </w:r>
      <w:r w:rsidRPr="0030633C">
        <w:t xml:space="preserve">дставления об эстетических идеалах и художественных ценностях культур народов России; через знакомство с эстетическими идеалами, традициями художественной культуры родного края, с фольклором; </w:t>
      </w:r>
      <w:r w:rsidRPr="0030633C">
        <w:rPr>
          <w:bCs/>
        </w:rPr>
        <w:t xml:space="preserve">формирование основ эстетической культуры через </w:t>
      </w:r>
      <w:r w:rsidRPr="0030633C">
        <w:t>опыт самореализации в различных видах творческой деятельности, развитие умения выражать себя в доступных видах и формах художественного творчества  через участие в проведении музыкальных вечеров, реализацию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в виде творческих работ (эссе, рецензия, отзыв) и т.д.</w:t>
      </w:r>
      <w:r>
        <w:t xml:space="preserve">; через </w:t>
      </w:r>
      <w:r w:rsidRPr="006B3C5F">
        <w:t xml:space="preserve">осознанное использование обучающимися на уроках здоровьесберегающих музыкальных технологий, к которым относятся </w:t>
      </w:r>
      <w:r>
        <w:t xml:space="preserve">дыхательная гимнастика, </w:t>
      </w:r>
      <w:r w:rsidRPr="006B3C5F">
        <w:t xml:space="preserve">вокалотерапия, тонирование, ритмотерапия, релаксация. </w:t>
      </w:r>
    </w:p>
    <w:p w:rsidR="007736B2" w:rsidRPr="006B3C5F" w:rsidRDefault="007736B2" w:rsidP="007736B2">
      <w:pPr>
        <w:ind w:firstLine="709"/>
        <w:jc w:val="both"/>
      </w:pPr>
      <w:r w:rsidRPr="006B3C5F">
        <w:t>Рабочая программа уч</w:t>
      </w:r>
      <w:r>
        <w:t>ебного предмета «Музыка» для 6</w:t>
      </w:r>
      <w:r w:rsidRPr="006B3C5F">
        <w:t xml:space="preserve"> классов направлена на </w:t>
      </w:r>
      <w:r w:rsidRPr="00692CC1">
        <w:rPr>
          <w:b/>
          <w:i/>
        </w:rPr>
        <w:t xml:space="preserve">формирование </w:t>
      </w:r>
      <w:r>
        <w:rPr>
          <w:b/>
          <w:i/>
        </w:rPr>
        <w:t>основ учебно</w:t>
      </w:r>
      <w:r w:rsidRPr="00692CC1">
        <w:rPr>
          <w:b/>
          <w:i/>
        </w:rPr>
        <w:t xml:space="preserve">-исследовательской </w:t>
      </w:r>
      <w:r>
        <w:rPr>
          <w:b/>
          <w:i/>
        </w:rPr>
        <w:t xml:space="preserve">и проектной </w:t>
      </w:r>
      <w:r w:rsidRPr="00692CC1">
        <w:rPr>
          <w:b/>
          <w:i/>
        </w:rPr>
        <w:t>деятельности</w:t>
      </w:r>
      <w:r w:rsidRPr="006B3C5F">
        <w:rPr>
          <w:i/>
        </w:rPr>
        <w:t xml:space="preserve"> </w:t>
      </w:r>
      <w:r w:rsidRPr="006B3C5F">
        <w:t>через разработку информационных и творческих проектов, таких как: виртуальный музей музыкальных инструментов, музыкальный фестиваль нашего класса, музыкальный журнал класса, постановка музыкального спектакля, музыка для школьной дискотеки, мой музыкальный портрет моя музыкальная коллекция и т.д.</w:t>
      </w:r>
    </w:p>
    <w:p w:rsidR="007736B2" w:rsidRDefault="007736B2" w:rsidP="007736B2">
      <w:pPr>
        <w:ind w:firstLine="709"/>
        <w:jc w:val="both"/>
        <w:rPr>
          <w:i/>
        </w:rPr>
      </w:pPr>
      <w:r w:rsidRPr="006B3C5F">
        <w:t>Рабочая программа уч</w:t>
      </w:r>
      <w:r>
        <w:t>ебного предмета «Музыка» для 6 класса</w:t>
      </w:r>
      <w:r w:rsidRPr="006B3C5F">
        <w:t xml:space="preserve"> направлена на </w:t>
      </w:r>
      <w:r w:rsidRPr="00692CC1">
        <w:rPr>
          <w:rStyle w:val="c3"/>
        </w:rPr>
        <w:t xml:space="preserve">формирование </w:t>
      </w:r>
      <w:r w:rsidRPr="0030633C">
        <w:rPr>
          <w:rStyle w:val="c3"/>
          <w:b/>
          <w:i/>
        </w:rPr>
        <w:t>О</w:t>
      </w:r>
      <w:r w:rsidRPr="00692CC1">
        <w:rPr>
          <w:rStyle w:val="c3"/>
          <w:b/>
          <w:i/>
        </w:rPr>
        <w:t>снов смыслового чтения и работы с текстом</w:t>
      </w:r>
      <w:r w:rsidRPr="006B3C5F">
        <w:rPr>
          <w:rStyle w:val="c3"/>
          <w:i/>
        </w:rPr>
        <w:t xml:space="preserve"> </w:t>
      </w:r>
      <w:r w:rsidRPr="006B3C5F">
        <w:rPr>
          <w:rStyle w:val="c3"/>
        </w:rPr>
        <w:t xml:space="preserve">через: </w:t>
      </w:r>
      <w:r w:rsidRPr="006B3C5F">
        <w:rPr>
          <w:rStyle w:val="ff1"/>
        </w:rPr>
        <w:t>овладение различными видами и типами чтения</w:t>
      </w:r>
      <w:r w:rsidRPr="006B3C5F">
        <w:t xml:space="preserve">,  </w:t>
      </w:r>
      <w:r w:rsidRPr="006B3C5F">
        <w:rPr>
          <w:rStyle w:val="ff1"/>
        </w:rPr>
        <w:t>приемами и правилами эффективного слушания устной монологической речи и речи в ситуации диалога; осваивание различных приёмов работы с учебной книгой и другими информационными источниками, анализ и осмысление текста учебно-познавательных и учебно-практических задач.</w:t>
      </w:r>
      <w:r w:rsidRPr="0030633C">
        <w:rPr>
          <w:i/>
        </w:rPr>
        <w:t xml:space="preserve"> </w:t>
      </w:r>
    </w:p>
    <w:p w:rsidR="007736B2" w:rsidRPr="0030633C" w:rsidRDefault="007736B2" w:rsidP="007736B2">
      <w:pPr>
        <w:ind w:firstLine="709"/>
        <w:jc w:val="both"/>
      </w:pPr>
      <w:r w:rsidRPr="006B3C5F">
        <w:t>Рабочая программа уч</w:t>
      </w:r>
      <w:r>
        <w:t>ебного предмета «Музыка» для 6 класса</w:t>
      </w:r>
      <w:r w:rsidRPr="006B3C5F">
        <w:t xml:space="preserve"> </w:t>
      </w:r>
      <w:r>
        <w:t xml:space="preserve">реализует </w:t>
      </w:r>
      <w:r w:rsidRPr="0030633C">
        <w:rPr>
          <w:b/>
          <w:i/>
        </w:rPr>
        <w:t>Программу коррекционной работы</w:t>
      </w:r>
      <w:r>
        <w:rPr>
          <w:b/>
          <w:i/>
        </w:rPr>
        <w:t xml:space="preserve"> </w:t>
      </w:r>
      <w:r w:rsidRPr="0030633C">
        <w:t>через индивидуализацию и</w:t>
      </w:r>
      <w:r>
        <w:rPr>
          <w:b/>
          <w:i/>
        </w:rPr>
        <w:t xml:space="preserve"> </w:t>
      </w:r>
      <w:r w:rsidRPr="0030633C">
        <w:t xml:space="preserve">дифференциацию </w:t>
      </w:r>
      <w:r>
        <w:t>методов музыкального образования.</w:t>
      </w:r>
    </w:p>
    <w:p w:rsidR="007736B2" w:rsidRPr="006B3C5F" w:rsidRDefault="007736B2" w:rsidP="007736B2">
      <w:pPr>
        <w:pStyle w:val="a6"/>
        <w:numPr>
          <w:ilvl w:val="0"/>
          <w:numId w:val="1"/>
        </w:numPr>
        <w:jc w:val="both"/>
        <w:rPr>
          <w:i/>
        </w:rPr>
      </w:pPr>
      <w:r w:rsidRPr="006B3C5F">
        <w:rPr>
          <w:b/>
        </w:rPr>
        <w:t>Общая характеристика учебного предмета</w:t>
      </w:r>
      <w:r w:rsidRPr="006B3C5F">
        <w:t xml:space="preserve"> </w:t>
      </w:r>
    </w:p>
    <w:p w:rsidR="007736B2" w:rsidRPr="006B3C5F" w:rsidRDefault="007736B2" w:rsidP="007736B2">
      <w:pPr>
        <w:jc w:val="both"/>
        <w:rPr>
          <w:color w:val="FF0000"/>
        </w:rPr>
      </w:pPr>
      <w:r w:rsidRPr="006B3C5F">
        <w:t>Основные содержательные линии учебного предмета «Музыка»: «Музыка как вид искусства», «Музыкальный образ и музыкальная драматургия», «Музыка в современном мире</w:t>
      </w:r>
      <w:r w:rsidR="00826E5E">
        <w:t>.</w:t>
      </w:r>
      <w:r w:rsidRPr="006B3C5F">
        <w:t xml:space="preserve"> </w:t>
      </w:r>
    </w:p>
    <w:p w:rsidR="007736B2" w:rsidRPr="006B3C5F" w:rsidRDefault="007736B2" w:rsidP="007736B2">
      <w:pPr>
        <w:jc w:val="both"/>
      </w:pPr>
      <w:r w:rsidRPr="006B3C5F">
        <w:t>Основные виды деятельности обучающихся: хоровое, ансамблевое и сольное пение, пластическое интонирование и музыкально-ритмические движения, различного рода импровизации; инсценирование песен, фольклорных образцов музыкального искусства. Творческое начало учащихся развивается в размышлениях и высказываниях о музыке, художественных импровизациях, индивидуальной и коллективной проектной деятельности учащихся.</w:t>
      </w:r>
    </w:p>
    <w:p w:rsidR="007736B2" w:rsidRPr="006B3C5F" w:rsidRDefault="007736B2" w:rsidP="007736B2">
      <w:pPr>
        <w:pStyle w:val="a6"/>
        <w:numPr>
          <w:ilvl w:val="0"/>
          <w:numId w:val="1"/>
        </w:numPr>
        <w:tabs>
          <w:tab w:val="left" w:pos="993"/>
        </w:tabs>
        <w:spacing w:line="276" w:lineRule="auto"/>
        <w:jc w:val="both"/>
        <w:rPr>
          <w:b/>
        </w:rPr>
      </w:pPr>
      <w:r w:rsidRPr="006B3C5F">
        <w:rPr>
          <w:b/>
          <w:bCs/>
        </w:rPr>
        <w:t xml:space="preserve">Место учебного предмета «Музыка» в учебном плане </w:t>
      </w:r>
    </w:p>
    <w:p w:rsidR="007736B2" w:rsidRPr="005B2067" w:rsidRDefault="007736B2" w:rsidP="007736B2">
      <w:pPr>
        <w:jc w:val="both"/>
      </w:pPr>
      <w:r w:rsidRPr="006B3C5F">
        <w:t xml:space="preserve">Рабочая программа учебного предмета «Музыка» для </w:t>
      </w:r>
      <w:r>
        <w:t>6</w:t>
      </w:r>
      <w:r w:rsidRPr="006B3C5F">
        <w:t xml:space="preserve"> классов составлена в соответствии с количеством часов, указанным в учебном плане</w:t>
      </w:r>
      <w:r>
        <w:t xml:space="preserve"> ОУ ООО. Предмет изучается в 6 классе</w:t>
      </w:r>
      <w:r w:rsidRPr="006B3C5F">
        <w:t xml:space="preserve"> в объеме </w:t>
      </w:r>
      <w:r>
        <w:t>35</w:t>
      </w:r>
      <w:r w:rsidRPr="006B3C5F">
        <w:t xml:space="preserve">часов </w:t>
      </w:r>
      <w:r>
        <w:t>.</w:t>
      </w:r>
    </w:p>
    <w:p w:rsidR="007736B2" w:rsidRPr="006B3C5F" w:rsidRDefault="007736B2" w:rsidP="007736B2">
      <w:pPr>
        <w:pStyle w:val="a6"/>
        <w:numPr>
          <w:ilvl w:val="0"/>
          <w:numId w:val="1"/>
        </w:numPr>
        <w:jc w:val="both"/>
        <w:rPr>
          <w:b/>
          <w:spacing w:val="-4"/>
        </w:rPr>
      </w:pPr>
      <w:r w:rsidRPr="006B3C5F">
        <w:rPr>
          <w:b/>
        </w:rPr>
        <w:t xml:space="preserve">Личностные, метапредметные и предметные результаты освоения учебного предмета </w:t>
      </w:r>
    </w:p>
    <w:p w:rsidR="007736B2" w:rsidRPr="006B3C5F" w:rsidRDefault="007736B2" w:rsidP="007736B2">
      <w:pPr>
        <w:jc w:val="both"/>
        <w:rPr>
          <w:i/>
        </w:rPr>
      </w:pPr>
      <w:r w:rsidRPr="006B3C5F">
        <w:rPr>
          <w:i/>
        </w:rPr>
        <w:t>Личностные результаты обучения, формируемые на учебном предмете «Музыка»</w:t>
      </w:r>
    </w:p>
    <w:p w:rsidR="007736B2" w:rsidRPr="006B3C5F" w:rsidRDefault="007736B2" w:rsidP="007736B2">
      <w:pPr>
        <w:jc w:val="both"/>
      </w:pPr>
      <w:r w:rsidRPr="006B3C5F">
        <w:t>У обучающегося будут сформированы:</w:t>
      </w:r>
    </w:p>
    <w:p w:rsidR="007736B2" w:rsidRPr="006B3C5F" w:rsidRDefault="007736B2" w:rsidP="007736B2">
      <w:pPr>
        <w:tabs>
          <w:tab w:val="left" w:pos="1134"/>
        </w:tabs>
        <w:jc w:val="both"/>
      </w:pPr>
      <w:r w:rsidRPr="006B3C5F">
        <w:t xml:space="preserve">знание государственной символики (герб, флаг, гимн), </w:t>
      </w:r>
    </w:p>
    <w:p w:rsidR="007736B2" w:rsidRPr="006B3C5F" w:rsidRDefault="007736B2" w:rsidP="007736B2">
      <w:pPr>
        <w:tabs>
          <w:tab w:val="left" w:pos="1134"/>
        </w:tabs>
        <w:jc w:val="both"/>
      </w:pPr>
      <w:r w:rsidRPr="006B3C5F">
        <w:t>освоение национальных ценностей, традиций, культуры, знание о народах и этнических группах России;</w:t>
      </w:r>
    </w:p>
    <w:p w:rsidR="007736B2" w:rsidRPr="006B3C5F" w:rsidRDefault="007736B2" w:rsidP="007736B2">
      <w:pPr>
        <w:tabs>
          <w:tab w:val="left" w:pos="1134"/>
        </w:tabs>
        <w:jc w:val="both"/>
      </w:pPr>
      <w:r w:rsidRPr="006B3C5F">
        <w:t>освоение общекультурного наследия России и общемирового культурного наследия;</w:t>
      </w:r>
    </w:p>
    <w:p w:rsidR="007736B2" w:rsidRPr="006B3C5F" w:rsidRDefault="007736B2" w:rsidP="007736B2">
      <w:pPr>
        <w:tabs>
          <w:tab w:val="left" w:pos="1134"/>
        </w:tabs>
        <w:jc w:val="both"/>
      </w:pPr>
      <w:r w:rsidRPr="006B3C5F">
        <w:t>уважение к культурным и историческим памятникам;</w:t>
      </w:r>
    </w:p>
    <w:p w:rsidR="007736B2" w:rsidRPr="006B3C5F" w:rsidRDefault="007736B2" w:rsidP="007736B2">
      <w:pPr>
        <w:tabs>
          <w:tab w:val="left" w:pos="1134"/>
        </w:tabs>
        <w:jc w:val="both"/>
        <w:rPr>
          <w:spacing w:val="-4"/>
        </w:rPr>
      </w:pPr>
      <w:r w:rsidRPr="006B3C5F">
        <w:rPr>
          <w:spacing w:val="-4"/>
        </w:rPr>
        <w:t>потребность в самовыражении и самореализации, социальном признании;</w:t>
      </w:r>
    </w:p>
    <w:p w:rsidR="007736B2" w:rsidRPr="006B3C5F" w:rsidRDefault="007736B2" w:rsidP="007736B2">
      <w:pPr>
        <w:tabs>
          <w:tab w:val="left" w:pos="1134"/>
        </w:tabs>
        <w:jc w:val="both"/>
      </w:pPr>
      <w:r w:rsidRPr="006B3C5F">
        <w:t>готовность и способность к участию в школьных и внешкольных мероприятиях.</w:t>
      </w:r>
    </w:p>
    <w:p w:rsidR="007736B2" w:rsidRPr="006B3C5F" w:rsidRDefault="007736B2" w:rsidP="007736B2">
      <w:pPr>
        <w:tabs>
          <w:tab w:val="left" w:pos="1134"/>
        </w:tabs>
        <w:jc w:val="both"/>
      </w:pPr>
      <w:r w:rsidRPr="006B3C5F">
        <w:rPr>
          <w:iCs/>
        </w:rPr>
        <w:t>Выпускник получит возможность для формирования:</w:t>
      </w:r>
    </w:p>
    <w:p w:rsidR="007736B2" w:rsidRPr="006B3C5F" w:rsidRDefault="007736B2" w:rsidP="007736B2">
      <w:pPr>
        <w:tabs>
          <w:tab w:val="left" w:pos="1134"/>
        </w:tabs>
        <w:jc w:val="both"/>
      </w:pPr>
      <w:r w:rsidRPr="006B3C5F">
        <w:rPr>
          <w:iCs/>
        </w:rPr>
        <w:t>выраженной устойчивой учебно-познавательной мотивации и интереса к учению;</w:t>
      </w:r>
    </w:p>
    <w:p w:rsidR="007736B2" w:rsidRPr="006B3C5F" w:rsidRDefault="007736B2" w:rsidP="007736B2">
      <w:pPr>
        <w:tabs>
          <w:tab w:val="left" w:pos="1134"/>
        </w:tabs>
        <w:jc w:val="both"/>
      </w:pPr>
      <w:r w:rsidRPr="006B3C5F">
        <w:rPr>
          <w:iCs/>
        </w:rPr>
        <w:t>готовности к самообразованию и самовоспитанию;</w:t>
      </w:r>
    </w:p>
    <w:p w:rsidR="007736B2" w:rsidRPr="006B3C5F" w:rsidRDefault="007736B2" w:rsidP="007736B2">
      <w:pPr>
        <w:tabs>
          <w:tab w:val="left" w:pos="1134"/>
        </w:tabs>
        <w:jc w:val="both"/>
      </w:pPr>
      <w:r w:rsidRPr="006B3C5F">
        <w:rPr>
          <w:iCs/>
        </w:rPr>
        <w:t>адекватной позитивной самооценки и Я-концепции.</w:t>
      </w:r>
    </w:p>
    <w:p w:rsidR="007736B2" w:rsidRPr="006B3C5F" w:rsidRDefault="007736B2" w:rsidP="007736B2">
      <w:pPr>
        <w:jc w:val="both"/>
        <w:rPr>
          <w:i/>
          <w:spacing w:val="-6"/>
        </w:rPr>
      </w:pPr>
      <w:r w:rsidRPr="006B3C5F">
        <w:rPr>
          <w:bCs/>
          <w:i/>
          <w:spacing w:val="-6"/>
        </w:rPr>
        <w:t xml:space="preserve">Метапредметные результаты, </w:t>
      </w:r>
      <w:r w:rsidRPr="006B3C5F">
        <w:rPr>
          <w:i/>
          <w:spacing w:val="-6"/>
        </w:rPr>
        <w:t>формируемые на учебном предмете «Музыка».</w:t>
      </w:r>
    </w:p>
    <w:p w:rsidR="007736B2" w:rsidRPr="006B3C5F" w:rsidRDefault="007736B2" w:rsidP="007736B2">
      <w:pPr>
        <w:jc w:val="both"/>
      </w:pPr>
      <w:r w:rsidRPr="006B3C5F">
        <w:t>Выпускник научится:</w:t>
      </w:r>
    </w:p>
    <w:p w:rsidR="007736B2" w:rsidRPr="006B3C5F" w:rsidRDefault="007736B2" w:rsidP="007736B2">
      <w:pPr>
        <w:tabs>
          <w:tab w:val="left" w:pos="1134"/>
        </w:tabs>
        <w:jc w:val="both"/>
      </w:pPr>
      <w:r w:rsidRPr="006B3C5F">
        <w:t>самостоятельно анализировать условия достижения цели на основе учёта выделенных учителем ориентиров действия;</w:t>
      </w:r>
    </w:p>
    <w:p w:rsidR="007736B2" w:rsidRPr="006B3C5F" w:rsidRDefault="007736B2" w:rsidP="007736B2">
      <w:pPr>
        <w:tabs>
          <w:tab w:val="left" w:pos="1134"/>
        </w:tabs>
        <w:jc w:val="both"/>
      </w:pPr>
      <w:r w:rsidRPr="006B3C5F">
        <w:t>планировать пути достижения целей;</w:t>
      </w:r>
    </w:p>
    <w:p w:rsidR="007736B2" w:rsidRPr="006B3C5F" w:rsidRDefault="007736B2" w:rsidP="007736B2">
      <w:pPr>
        <w:tabs>
          <w:tab w:val="left" w:pos="1134"/>
        </w:tabs>
        <w:jc w:val="both"/>
      </w:pPr>
      <w:r w:rsidRPr="006B3C5F">
        <w:t xml:space="preserve">осуществлять констатирующий и предвосхищающий контроль по результату и по способу действия; </w:t>
      </w:r>
    </w:p>
    <w:p w:rsidR="007736B2" w:rsidRPr="006B3C5F" w:rsidRDefault="007736B2" w:rsidP="007736B2">
      <w:pPr>
        <w:tabs>
          <w:tab w:val="left" w:pos="1134"/>
        </w:tabs>
        <w:jc w:val="both"/>
      </w:pPr>
      <w:r w:rsidRPr="006B3C5F">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736B2" w:rsidRPr="006B3C5F" w:rsidRDefault="007736B2" w:rsidP="007736B2">
      <w:pPr>
        <w:tabs>
          <w:tab w:val="left" w:pos="1134"/>
        </w:tabs>
        <w:jc w:val="both"/>
      </w:pPr>
      <w:r w:rsidRPr="006B3C5F">
        <w:t>основам реализации проектной деятельности;</w:t>
      </w:r>
    </w:p>
    <w:p w:rsidR="007736B2" w:rsidRPr="006B3C5F" w:rsidRDefault="007736B2" w:rsidP="007736B2">
      <w:pPr>
        <w:tabs>
          <w:tab w:val="left" w:pos="1134"/>
        </w:tabs>
        <w:jc w:val="both"/>
      </w:pPr>
      <w:r w:rsidRPr="006B3C5F">
        <w:t>осуществлять расширенный поиск информации с использованием ресурсов библиотек и Интернета;</w:t>
      </w:r>
    </w:p>
    <w:p w:rsidR="007736B2" w:rsidRPr="006B3C5F" w:rsidRDefault="007736B2" w:rsidP="007736B2">
      <w:pPr>
        <w:tabs>
          <w:tab w:val="left" w:pos="1134"/>
        </w:tabs>
        <w:jc w:val="both"/>
      </w:pPr>
      <w:r w:rsidRPr="006B3C5F">
        <w:t>давать определение понятиям;</w:t>
      </w:r>
    </w:p>
    <w:p w:rsidR="007736B2" w:rsidRPr="006B3C5F" w:rsidRDefault="007736B2" w:rsidP="007736B2">
      <w:pPr>
        <w:tabs>
          <w:tab w:val="left" w:pos="1134"/>
        </w:tabs>
        <w:jc w:val="both"/>
      </w:pPr>
      <w:r w:rsidRPr="006B3C5F">
        <w:t>осуществлять сравнение, сериацию и классификацию;</w:t>
      </w:r>
    </w:p>
    <w:p w:rsidR="007736B2" w:rsidRPr="006B3C5F" w:rsidRDefault="007736B2" w:rsidP="007736B2">
      <w:pPr>
        <w:tabs>
          <w:tab w:val="left" w:pos="1134"/>
        </w:tabs>
        <w:jc w:val="both"/>
      </w:pPr>
      <w:r w:rsidRPr="006B3C5F">
        <w:t>учитывать разные мнения и стремиться к координации различных позиций в сотрудничестве;</w:t>
      </w:r>
    </w:p>
    <w:p w:rsidR="007736B2" w:rsidRPr="006B3C5F" w:rsidRDefault="007736B2" w:rsidP="007736B2">
      <w:pPr>
        <w:tabs>
          <w:tab w:val="left" w:pos="1134"/>
        </w:tabs>
        <w:jc w:val="both"/>
      </w:pPr>
      <w:r w:rsidRPr="006B3C5F">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736B2" w:rsidRPr="006B3C5F" w:rsidRDefault="007736B2" w:rsidP="007736B2">
      <w:pPr>
        <w:tabs>
          <w:tab w:val="left" w:pos="1134"/>
        </w:tabs>
        <w:jc w:val="both"/>
      </w:pPr>
      <w:r w:rsidRPr="006B3C5F">
        <w:t>устанавливать и сравнивать разные точки зрения, прежде чем принимать решения и делать выбор;</w:t>
      </w:r>
    </w:p>
    <w:p w:rsidR="007736B2" w:rsidRPr="006B3C5F" w:rsidRDefault="007736B2" w:rsidP="007736B2">
      <w:pPr>
        <w:tabs>
          <w:tab w:val="left" w:pos="1134"/>
        </w:tabs>
        <w:jc w:val="both"/>
      </w:pPr>
      <w:r w:rsidRPr="006B3C5F">
        <w:t>аргументировать свою точку зрения, спорить и отстаивать свою позицию не враждебным для оппонентов образом;</w:t>
      </w:r>
    </w:p>
    <w:p w:rsidR="007736B2" w:rsidRPr="006B3C5F" w:rsidRDefault="007736B2" w:rsidP="007736B2">
      <w:pPr>
        <w:tabs>
          <w:tab w:val="left" w:pos="1134"/>
        </w:tabs>
        <w:jc w:val="both"/>
      </w:pPr>
      <w:r w:rsidRPr="006B3C5F">
        <w:t xml:space="preserve">адекватно использовать речевые средства для решения различных коммуникативных задач; </w:t>
      </w:r>
    </w:p>
    <w:p w:rsidR="007736B2" w:rsidRPr="006B3C5F" w:rsidRDefault="007736B2" w:rsidP="007736B2">
      <w:pPr>
        <w:tabs>
          <w:tab w:val="left" w:pos="1134"/>
        </w:tabs>
        <w:jc w:val="both"/>
      </w:pPr>
      <w:r w:rsidRPr="006B3C5F">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736B2" w:rsidRPr="006B3C5F" w:rsidRDefault="007736B2" w:rsidP="007736B2">
      <w:pPr>
        <w:tabs>
          <w:tab w:val="left" w:pos="1134"/>
        </w:tabs>
        <w:jc w:val="both"/>
      </w:pPr>
      <w:r w:rsidRPr="006B3C5F">
        <w:t>использовать адекватные языковые средства для отображения своих чувств, мыслей, мотивов и потребностей</w:t>
      </w:r>
    </w:p>
    <w:p w:rsidR="007736B2" w:rsidRPr="006B3C5F" w:rsidRDefault="007736B2" w:rsidP="007736B2">
      <w:pPr>
        <w:tabs>
          <w:tab w:val="left" w:pos="1134"/>
        </w:tabs>
        <w:jc w:val="both"/>
      </w:pPr>
      <w:r w:rsidRPr="006B3C5F">
        <w:rPr>
          <w:iCs/>
        </w:rPr>
        <w:t>Выпускник получит возможность для формирования:</w:t>
      </w:r>
    </w:p>
    <w:p w:rsidR="007736B2" w:rsidRPr="006B3C5F" w:rsidRDefault="007736B2" w:rsidP="007736B2">
      <w:pPr>
        <w:tabs>
          <w:tab w:val="left" w:pos="1134"/>
        </w:tabs>
        <w:jc w:val="both"/>
      </w:pPr>
      <w:r w:rsidRPr="006B3C5F">
        <w:rPr>
          <w:iCs/>
        </w:rPr>
        <w:t>выделять альтернативные способы достижения целии выбирать наиболее эффективный способ;</w:t>
      </w:r>
    </w:p>
    <w:p w:rsidR="007736B2" w:rsidRPr="006B3C5F" w:rsidRDefault="007736B2" w:rsidP="007736B2">
      <w:pPr>
        <w:tabs>
          <w:tab w:val="left" w:pos="1134"/>
        </w:tabs>
        <w:spacing w:line="276" w:lineRule="auto"/>
        <w:jc w:val="both"/>
        <w:rPr>
          <w:iCs/>
        </w:rPr>
      </w:pPr>
      <w:r w:rsidRPr="006B3C5F">
        <w:rPr>
          <w:iCs/>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736B2" w:rsidRPr="006B3C5F" w:rsidRDefault="007736B2" w:rsidP="007736B2">
      <w:pPr>
        <w:tabs>
          <w:tab w:val="left" w:pos="1134"/>
        </w:tabs>
        <w:spacing w:line="276" w:lineRule="auto"/>
        <w:jc w:val="both"/>
        <w:rPr>
          <w:iCs/>
        </w:rPr>
      </w:pPr>
      <w:r w:rsidRPr="006B3C5F">
        <w:rPr>
          <w:iCs/>
        </w:rPr>
        <w:t>основам саморегуляции эмоциональных состояний;</w:t>
      </w:r>
    </w:p>
    <w:p w:rsidR="007736B2" w:rsidRPr="006B3C5F" w:rsidRDefault="007736B2" w:rsidP="007736B2">
      <w:pPr>
        <w:tabs>
          <w:tab w:val="left" w:pos="1134"/>
        </w:tabs>
        <w:jc w:val="both"/>
        <w:rPr>
          <w:iCs/>
        </w:rPr>
      </w:pPr>
      <w:r w:rsidRPr="006B3C5F">
        <w:rPr>
          <w:iCs/>
        </w:rPr>
        <w:t>учитывать разные мнения и интересы и обосновывать собственную позицию;</w:t>
      </w:r>
    </w:p>
    <w:p w:rsidR="007736B2" w:rsidRPr="006B3C5F" w:rsidRDefault="007736B2" w:rsidP="007736B2">
      <w:pPr>
        <w:tabs>
          <w:tab w:val="left" w:pos="1134"/>
        </w:tabs>
        <w:jc w:val="both"/>
      </w:pPr>
      <w:r w:rsidRPr="006B3C5F">
        <w:rPr>
          <w:iCs/>
        </w:rPr>
        <w:t>следовать морально-этическим и психологическим принципам общения и сотрудничества на основе уважительного отношения к партнёрам.</w:t>
      </w:r>
    </w:p>
    <w:p w:rsidR="007736B2" w:rsidRPr="006B3C5F" w:rsidRDefault="007736B2" w:rsidP="007736B2">
      <w:pPr>
        <w:jc w:val="both"/>
        <w:rPr>
          <w:bCs/>
        </w:rPr>
      </w:pPr>
      <w:r w:rsidRPr="006B3C5F">
        <w:rPr>
          <w:bCs/>
          <w:i/>
        </w:rPr>
        <w:t>Предметные результаты освоения учебного предмета «Музыка»</w:t>
      </w:r>
    </w:p>
    <w:p w:rsidR="007736B2" w:rsidRPr="006B3C5F" w:rsidRDefault="007736B2" w:rsidP="007736B2">
      <w:pPr>
        <w:keepNext/>
        <w:keepLines/>
        <w:jc w:val="both"/>
        <w:outlineLvl w:val="2"/>
        <w:rPr>
          <w:bCs/>
          <w:shd w:val="clear" w:color="auto" w:fill="FFFFFF"/>
        </w:rPr>
      </w:pPr>
      <w:r w:rsidRPr="006B3C5F">
        <w:rPr>
          <w:shd w:val="clear" w:color="auto" w:fill="FFFFFF"/>
        </w:rPr>
        <w:t xml:space="preserve">Планируемые результаты по разделу </w:t>
      </w:r>
      <w:bookmarkStart w:id="1" w:name="bookmark140"/>
      <w:r w:rsidRPr="006B3C5F">
        <w:rPr>
          <w:shd w:val="clear" w:color="auto" w:fill="FFFFFF"/>
        </w:rPr>
        <w:t>«Музыка как вид искусства</w:t>
      </w:r>
      <w:bookmarkEnd w:id="1"/>
      <w:r w:rsidRPr="006B3C5F">
        <w:rPr>
          <w:shd w:val="clear" w:color="auto" w:fill="FFFFFF"/>
        </w:rPr>
        <w:t>» (в соответствии с ООП).</w:t>
      </w:r>
    </w:p>
    <w:p w:rsidR="007736B2" w:rsidRPr="006B3C5F" w:rsidRDefault="007736B2" w:rsidP="007736B2">
      <w:pPr>
        <w:ind w:right="-2"/>
        <w:jc w:val="both"/>
      </w:pPr>
      <w:r w:rsidRPr="006B3C5F">
        <w:t>Выпускник научится:</w:t>
      </w:r>
    </w:p>
    <w:p w:rsidR="007736B2" w:rsidRPr="006B3C5F" w:rsidRDefault="007736B2" w:rsidP="007736B2">
      <w:pPr>
        <w:ind w:right="-2"/>
        <w:jc w:val="both"/>
      </w:pPr>
      <w:r w:rsidRPr="006B3C5F">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736B2" w:rsidRPr="006B3C5F" w:rsidRDefault="007736B2" w:rsidP="007736B2">
      <w:pPr>
        <w:ind w:right="-2"/>
        <w:jc w:val="both"/>
      </w:pPr>
      <w:r w:rsidRPr="006B3C5F">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736B2" w:rsidRPr="006B3C5F" w:rsidRDefault="007736B2" w:rsidP="007736B2">
      <w:pPr>
        <w:ind w:right="-2"/>
        <w:jc w:val="both"/>
      </w:pPr>
      <w:r w:rsidRPr="006B3C5F">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7736B2" w:rsidRPr="006B3C5F" w:rsidRDefault="007736B2" w:rsidP="007736B2">
      <w:pPr>
        <w:ind w:right="-2"/>
        <w:jc w:val="both"/>
      </w:pPr>
      <w:r w:rsidRPr="006B3C5F">
        <w:t>Выпускник получит возможность научиться:</w:t>
      </w:r>
    </w:p>
    <w:p w:rsidR="007736B2" w:rsidRPr="006B3C5F" w:rsidRDefault="007736B2" w:rsidP="007736B2">
      <w:pPr>
        <w:ind w:right="-2"/>
        <w:jc w:val="both"/>
      </w:pPr>
      <w:r w:rsidRPr="006B3C5F">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7736B2" w:rsidRPr="006B3C5F" w:rsidRDefault="007736B2" w:rsidP="007736B2">
      <w:pPr>
        <w:ind w:right="-2"/>
        <w:jc w:val="both"/>
      </w:pPr>
      <w:r w:rsidRPr="006B3C5F">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7736B2" w:rsidRPr="006B3C5F" w:rsidRDefault="007736B2" w:rsidP="007736B2">
      <w:pPr>
        <w:ind w:right="-2"/>
        <w:jc w:val="both"/>
      </w:pPr>
      <w:r w:rsidRPr="006B3C5F">
        <w:rPr>
          <w:shd w:val="clear" w:color="auto" w:fill="FFFFFF"/>
        </w:rPr>
        <w:t>Планируемые результаты по разделу «</w:t>
      </w:r>
      <w:r w:rsidRPr="006B3C5F">
        <w:t>Музыкальный образ и музыкальная драматургия»</w:t>
      </w:r>
    </w:p>
    <w:p w:rsidR="007736B2" w:rsidRPr="006B3C5F" w:rsidRDefault="007736B2" w:rsidP="007736B2">
      <w:pPr>
        <w:ind w:right="-2"/>
        <w:jc w:val="both"/>
      </w:pPr>
      <w:r w:rsidRPr="006B3C5F">
        <w:t>Выпускник научится:</w:t>
      </w:r>
    </w:p>
    <w:p w:rsidR="007736B2" w:rsidRPr="006B3C5F" w:rsidRDefault="007736B2" w:rsidP="007736B2">
      <w:pPr>
        <w:ind w:right="-2"/>
        <w:jc w:val="both"/>
      </w:pPr>
      <w:r w:rsidRPr="006B3C5F">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736B2" w:rsidRPr="006B3C5F" w:rsidRDefault="007736B2" w:rsidP="007736B2">
      <w:pPr>
        <w:ind w:right="-2"/>
        <w:jc w:val="both"/>
      </w:pPr>
      <w:r w:rsidRPr="006B3C5F">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движении,пластическом интонировании, поэтическом слове, изобразительной деятельности;</w:t>
      </w:r>
    </w:p>
    <w:p w:rsidR="007736B2" w:rsidRPr="006B3C5F" w:rsidRDefault="007736B2" w:rsidP="007736B2">
      <w:pPr>
        <w:ind w:right="-2"/>
        <w:jc w:val="both"/>
      </w:pPr>
      <w:r w:rsidRPr="006B3C5F">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736B2" w:rsidRPr="006B3C5F" w:rsidRDefault="007736B2" w:rsidP="007736B2">
      <w:pPr>
        <w:ind w:right="-2"/>
        <w:jc w:val="both"/>
      </w:pPr>
      <w:r w:rsidRPr="006B3C5F">
        <w:t>Выпускник получит возможность научиться:</w:t>
      </w:r>
    </w:p>
    <w:p w:rsidR="007736B2" w:rsidRPr="006B3C5F" w:rsidRDefault="007736B2" w:rsidP="007736B2">
      <w:pPr>
        <w:ind w:right="-2"/>
        <w:jc w:val="both"/>
      </w:pPr>
      <w:r w:rsidRPr="006B3C5F">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736B2" w:rsidRPr="006B3C5F" w:rsidRDefault="007736B2" w:rsidP="007736B2">
      <w:pPr>
        <w:ind w:right="-2"/>
        <w:jc w:val="both"/>
      </w:pPr>
      <w:r w:rsidRPr="006B3C5F">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736B2" w:rsidRPr="006B3C5F" w:rsidRDefault="007736B2" w:rsidP="007736B2">
      <w:pPr>
        <w:ind w:right="-2"/>
        <w:jc w:val="both"/>
      </w:pPr>
      <w:r w:rsidRPr="006B3C5F">
        <w:rPr>
          <w:shd w:val="clear" w:color="auto" w:fill="FFFFFF"/>
        </w:rPr>
        <w:t>Планируемые результаты по разделу «</w:t>
      </w:r>
      <w:r w:rsidRPr="006B3C5F">
        <w:t>Музыка в современном мире: традиции и инновации»</w:t>
      </w:r>
    </w:p>
    <w:p w:rsidR="007736B2" w:rsidRPr="006B3C5F" w:rsidRDefault="007736B2" w:rsidP="007736B2">
      <w:pPr>
        <w:ind w:right="-2"/>
        <w:jc w:val="both"/>
      </w:pPr>
      <w:r w:rsidRPr="006B3C5F">
        <w:t>Выпускник научится:</w:t>
      </w:r>
    </w:p>
    <w:p w:rsidR="007736B2" w:rsidRPr="006B3C5F" w:rsidRDefault="007736B2" w:rsidP="007736B2">
      <w:pPr>
        <w:ind w:right="-2"/>
        <w:jc w:val="both"/>
      </w:pPr>
      <w:r w:rsidRPr="006B3C5F">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736B2" w:rsidRPr="006B3C5F" w:rsidRDefault="007736B2" w:rsidP="007736B2">
      <w:pPr>
        <w:ind w:right="-2"/>
        <w:jc w:val="both"/>
      </w:pPr>
      <w:r w:rsidRPr="006B3C5F">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7736B2" w:rsidRPr="006B3C5F" w:rsidRDefault="007736B2" w:rsidP="007736B2">
      <w:pPr>
        <w:ind w:right="-2"/>
        <w:jc w:val="both"/>
      </w:pPr>
      <w:r w:rsidRPr="006B3C5F">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w:t>
      </w:r>
      <w:r>
        <w:t xml:space="preserve"> </w:t>
      </w:r>
      <w:r w:rsidRPr="006B3C5F">
        <w:t>музицирования на электронных музыкальных инструментах и поиска информации в музыкально-образовательном пространстве Интернета.</w:t>
      </w:r>
    </w:p>
    <w:p w:rsidR="007736B2" w:rsidRPr="006B3C5F" w:rsidRDefault="007736B2" w:rsidP="007736B2">
      <w:pPr>
        <w:ind w:right="-2"/>
        <w:jc w:val="both"/>
      </w:pPr>
      <w:r w:rsidRPr="006B3C5F">
        <w:t>Выпускник получит возможность научиться:</w:t>
      </w:r>
    </w:p>
    <w:p w:rsidR="007736B2" w:rsidRPr="006B3C5F" w:rsidRDefault="007736B2" w:rsidP="007736B2">
      <w:pPr>
        <w:ind w:right="-2"/>
        <w:jc w:val="both"/>
      </w:pPr>
      <w:r w:rsidRPr="006B3C5F">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7736B2" w:rsidRPr="006B3C5F" w:rsidRDefault="007736B2" w:rsidP="007736B2">
      <w:pPr>
        <w:ind w:right="-2"/>
        <w:jc w:val="both"/>
      </w:pPr>
      <w:r w:rsidRPr="006B3C5F">
        <w:t>• структурировать и систематизировать на основе эстетического восприятия</w:t>
      </w:r>
    </w:p>
    <w:p w:rsidR="007736B2" w:rsidRPr="006B3C5F" w:rsidRDefault="007736B2" w:rsidP="007736B2">
      <w:pPr>
        <w:tabs>
          <w:tab w:val="left" w:pos="142"/>
          <w:tab w:val="left" w:pos="1134"/>
        </w:tabs>
        <w:jc w:val="both"/>
      </w:pPr>
    </w:p>
    <w:p w:rsidR="007736B2" w:rsidRPr="001800E7" w:rsidRDefault="007736B2" w:rsidP="007736B2">
      <w:pPr>
        <w:pStyle w:val="a6"/>
        <w:numPr>
          <w:ilvl w:val="0"/>
          <w:numId w:val="1"/>
        </w:numPr>
        <w:spacing w:after="200"/>
        <w:rPr>
          <w:rFonts w:eastAsia="Calibri"/>
          <w:b/>
          <w:lang w:eastAsia="en-US"/>
        </w:rPr>
      </w:pPr>
      <w:r w:rsidRPr="001800E7">
        <w:rPr>
          <w:rFonts w:eastAsia="Calibri"/>
          <w:b/>
          <w:lang w:eastAsia="en-US"/>
        </w:rPr>
        <w:t>Содержание учебного предмета</w:t>
      </w:r>
    </w:p>
    <w:p w:rsidR="007736B2" w:rsidRPr="001800E7" w:rsidRDefault="007736B2" w:rsidP="007736B2">
      <w:pPr>
        <w:spacing w:after="200"/>
        <w:jc w:val="both"/>
        <w:rPr>
          <w:rFonts w:eastAsia="Calibri"/>
          <w:lang w:eastAsia="en-US"/>
        </w:rPr>
      </w:pPr>
      <w:r w:rsidRPr="001800E7">
        <w:rPr>
          <w:rFonts w:eastAsia="Calibri"/>
          <w:lang w:eastAsia="en-US"/>
        </w:rPr>
        <w:t xml:space="preserve">Основное содержание учебного предмета представлено следующими содержательными линиями: «Музыка как вид искусства», «Музыкальный образ и музыкальная драматургия», «Музыка в современно мире: традиции и инновации». Предлагаемые содержательные линии ориентированы на сохранение преемственности с курсом музыки в начальной школе. </w:t>
      </w:r>
    </w:p>
    <w:p w:rsidR="007736B2" w:rsidRPr="001800E7" w:rsidRDefault="007736B2" w:rsidP="007736B2">
      <w:pPr>
        <w:jc w:val="both"/>
        <w:rPr>
          <w:rFonts w:eastAsia="Calibri"/>
          <w:lang w:eastAsia="en-US"/>
        </w:rPr>
      </w:pPr>
      <w:r w:rsidRPr="001800E7">
        <w:rPr>
          <w:rFonts w:eastAsia="Calibri"/>
          <w:i/>
          <w:lang w:eastAsia="en-US"/>
        </w:rPr>
        <w:t>Раздел «Музыка как вид искусства».</w:t>
      </w:r>
      <w:r w:rsidRPr="001800E7">
        <w:rPr>
          <w:rFonts w:eastAsia="Calibri"/>
          <w:lang w:eastAsia="en-US"/>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7736B2" w:rsidRPr="001800E7" w:rsidRDefault="007736B2" w:rsidP="007736B2">
      <w:pPr>
        <w:jc w:val="both"/>
        <w:rPr>
          <w:rFonts w:eastAsia="Calibri"/>
          <w:lang w:eastAsia="en-US"/>
        </w:rPr>
      </w:pPr>
      <w:r w:rsidRPr="001800E7">
        <w:rPr>
          <w:rFonts w:eastAsia="Calibri"/>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7736B2" w:rsidRPr="001800E7" w:rsidRDefault="007736B2" w:rsidP="007736B2">
      <w:pPr>
        <w:jc w:val="both"/>
        <w:rPr>
          <w:rFonts w:eastAsia="Calibri"/>
          <w:lang w:eastAsia="en-US"/>
        </w:rPr>
      </w:pPr>
      <w:r w:rsidRPr="001800E7">
        <w:rPr>
          <w:rFonts w:eastAsia="Calibri"/>
          <w:lang w:eastAsia="en-US"/>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7736B2" w:rsidRPr="001800E7" w:rsidRDefault="007736B2" w:rsidP="007736B2">
      <w:pPr>
        <w:jc w:val="both"/>
        <w:rPr>
          <w:rFonts w:eastAsia="Calibri"/>
          <w:lang w:eastAsia="en-US"/>
        </w:rPr>
      </w:pPr>
      <w:r w:rsidRPr="001800E7">
        <w:rPr>
          <w:rFonts w:eastAsia="Calibri"/>
          <w:i/>
          <w:lang w:eastAsia="en-US"/>
        </w:rPr>
        <w:t>Раздел «Музыкальный образ и музыкальная драматургия».</w:t>
      </w:r>
      <w:r w:rsidRPr="001800E7">
        <w:rPr>
          <w:rFonts w:eastAsia="Calibri"/>
          <w:lang w:eastAsia="en-US"/>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736B2" w:rsidRPr="001800E7" w:rsidRDefault="007736B2" w:rsidP="007736B2">
      <w:pPr>
        <w:jc w:val="both"/>
        <w:rPr>
          <w:rFonts w:eastAsia="Calibri"/>
          <w:lang w:eastAsia="en-US"/>
        </w:rPr>
      </w:pPr>
      <w:r w:rsidRPr="001800E7">
        <w:rPr>
          <w:rFonts w:eastAsia="Calibri"/>
          <w:lang w:eastAsia="en-US"/>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7736B2" w:rsidRPr="001800E7" w:rsidRDefault="007736B2" w:rsidP="007736B2">
      <w:pPr>
        <w:jc w:val="both"/>
        <w:rPr>
          <w:rFonts w:eastAsia="Calibri"/>
          <w:lang w:eastAsia="en-US"/>
        </w:rPr>
      </w:pPr>
      <w:r w:rsidRPr="001800E7">
        <w:rPr>
          <w:rFonts w:eastAsia="Calibri"/>
          <w:lang w:eastAsia="en-US"/>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7736B2" w:rsidRPr="001800E7" w:rsidRDefault="007736B2" w:rsidP="007736B2">
      <w:pPr>
        <w:jc w:val="both"/>
        <w:rPr>
          <w:rFonts w:eastAsia="Calibri"/>
          <w:lang w:eastAsia="en-US"/>
        </w:rPr>
      </w:pPr>
      <w:r w:rsidRPr="001800E7">
        <w:rPr>
          <w:rFonts w:eastAsia="Calibri"/>
          <w:i/>
          <w:lang w:eastAsia="en-US"/>
        </w:rPr>
        <w:t>Раздел «Музыка в современном мире: традиции и инновации».</w:t>
      </w:r>
      <w:r w:rsidRPr="001800E7">
        <w:rPr>
          <w:rFonts w:eastAsia="Calibri"/>
          <w:lang w:eastAsia="en-US"/>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736B2" w:rsidRPr="001800E7" w:rsidRDefault="007736B2" w:rsidP="007736B2">
      <w:pPr>
        <w:jc w:val="both"/>
        <w:rPr>
          <w:rFonts w:eastAsia="Calibri"/>
          <w:lang w:eastAsia="en-US"/>
        </w:rPr>
      </w:pPr>
      <w:r w:rsidRPr="001800E7">
        <w:rPr>
          <w:rFonts w:eastAsia="Calibri"/>
          <w:lang w:eastAsia="en-US"/>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7736B2" w:rsidRPr="001800E7" w:rsidRDefault="007736B2" w:rsidP="007736B2">
      <w:pPr>
        <w:jc w:val="both"/>
        <w:rPr>
          <w:rFonts w:eastAsia="Calibri"/>
          <w:lang w:eastAsia="en-US"/>
        </w:rPr>
      </w:pPr>
      <w:r w:rsidRPr="001800E7">
        <w:rPr>
          <w:rFonts w:eastAsia="Calibri"/>
          <w:lang w:eastAsia="en-US"/>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w:t>
      </w:r>
    </w:p>
    <w:p w:rsidR="007736B2" w:rsidRPr="006B3C5F" w:rsidRDefault="007736B2" w:rsidP="007736B2">
      <w:pPr>
        <w:jc w:val="both"/>
      </w:pPr>
      <w:r w:rsidRPr="006B3C5F">
        <w:t xml:space="preserve">Изучение </w:t>
      </w:r>
      <w:r w:rsidRPr="006B3C5F">
        <w:rPr>
          <w:i/>
        </w:rPr>
        <w:t>музыкальной культуры родного края</w:t>
      </w:r>
      <w:r w:rsidRPr="006B3C5F">
        <w:t xml:space="preserve"> в основной школе является важной составляющей частью школьного музыкального образования, которое отражается в государственном образовательном стандарте в следующих содержательных единицах: «панорама музыкальной жизни родного края и музыкальные традиции, придающие самобытность его музыкальной культуре; знакомство с творчеством региональных музыкальных коллективов и солистов – исполнителей народной, академической и эстрадной музыки; раскрытие панорамы современной музыкальной жизни страны и мира на примере ознакомления с исполнительским искусством наиболее признанных участников центров региональной музыкальной культуры и музыкального образования». Изучение </w:t>
      </w:r>
      <w:r w:rsidRPr="006B3C5F">
        <w:rPr>
          <w:i/>
        </w:rPr>
        <w:t>регионального содержания</w:t>
      </w:r>
      <w:r w:rsidRPr="006B3C5F">
        <w:t xml:space="preserve"> происходит синхронно с авторской программой Е.Д.Критской,  Г.П.Сергеевой «Музыка» на основе принципа тематического единства.</w:t>
      </w:r>
    </w:p>
    <w:p w:rsidR="007736B2" w:rsidRPr="001800E7" w:rsidRDefault="007736B2" w:rsidP="007736B2">
      <w:pPr>
        <w:pStyle w:val="a6"/>
        <w:numPr>
          <w:ilvl w:val="0"/>
          <w:numId w:val="1"/>
        </w:numPr>
        <w:spacing w:after="200"/>
        <w:rPr>
          <w:rFonts w:eastAsia="Calibri"/>
          <w:b/>
          <w:lang w:eastAsia="en-US"/>
        </w:rPr>
      </w:pPr>
      <w:r w:rsidRPr="001800E7">
        <w:rPr>
          <w:rFonts w:eastAsia="Calibri"/>
          <w:b/>
          <w:lang w:eastAsia="en-US"/>
        </w:rPr>
        <w:t>Тематическое планирование</w:t>
      </w:r>
    </w:p>
    <w:p w:rsidR="007736B2" w:rsidRPr="001800E7" w:rsidRDefault="007736B2" w:rsidP="007736B2">
      <w:pPr>
        <w:spacing w:after="200"/>
        <w:jc w:val="center"/>
        <w:rPr>
          <w:rFonts w:eastAsia="Calibri"/>
          <w:b/>
          <w:lang w:eastAsia="en-US"/>
        </w:rPr>
      </w:pPr>
      <w:r w:rsidRPr="001800E7">
        <w:rPr>
          <w:rFonts w:eastAsia="Calibri"/>
          <w:b/>
          <w:lang w:eastAsia="en-US"/>
        </w:rPr>
        <w:t>Тематический план (авторская программа</w:t>
      </w:r>
      <w:r w:rsidRPr="00530419">
        <w:rPr>
          <w:b/>
        </w:rPr>
        <w:t xml:space="preserve"> Е.Д.Критской,  Г.П.Сергеевой</w:t>
      </w:r>
      <w:r w:rsidRPr="001800E7">
        <w:rPr>
          <w:rFonts w:eastAsia="Calibri"/>
          <w:b/>
          <w:lang w:eastAsia="en-US"/>
        </w:rPr>
        <w:t>)</w:t>
      </w:r>
    </w:p>
    <w:tbl>
      <w:tblPr>
        <w:tblW w:w="3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8537"/>
        <w:gridCol w:w="798"/>
      </w:tblGrid>
      <w:tr w:rsidR="007736B2" w:rsidRPr="006B3C5F">
        <w:trPr>
          <w:gridAfter w:val="1"/>
          <w:wAfter w:w="391" w:type="pct"/>
          <w:trHeight w:val="276"/>
        </w:trPr>
        <w:tc>
          <w:tcPr>
            <w:tcW w:w="425" w:type="pct"/>
            <w:vMerge w:val="restart"/>
            <w:tcBorders>
              <w:top w:val="single" w:sz="4" w:space="0" w:color="auto"/>
              <w:left w:val="single" w:sz="4" w:space="0" w:color="auto"/>
              <w:bottom w:val="single" w:sz="4" w:space="0" w:color="auto"/>
              <w:right w:val="single" w:sz="4" w:space="0" w:color="auto"/>
            </w:tcBorders>
          </w:tcPr>
          <w:p w:rsidR="007736B2" w:rsidRPr="006B3C5F" w:rsidRDefault="007736B2" w:rsidP="00AB5427">
            <w:pPr>
              <w:jc w:val="center"/>
              <w:rPr>
                <w:b/>
              </w:rPr>
            </w:pPr>
            <w:r w:rsidRPr="006B3C5F">
              <w:rPr>
                <w:b/>
              </w:rPr>
              <w:t>№</w:t>
            </w:r>
          </w:p>
          <w:p w:rsidR="007736B2" w:rsidRPr="006B3C5F" w:rsidRDefault="007736B2" w:rsidP="00AB5427">
            <w:pPr>
              <w:jc w:val="center"/>
              <w:rPr>
                <w:b/>
              </w:rPr>
            </w:pPr>
            <w:r w:rsidRPr="006B3C5F">
              <w:rPr>
                <w:b/>
              </w:rPr>
              <w:t>п/п</w:t>
            </w:r>
          </w:p>
        </w:tc>
        <w:tc>
          <w:tcPr>
            <w:tcW w:w="4184" w:type="pct"/>
            <w:vMerge w:val="restart"/>
            <w:tcBorders>
              <w:top w:val="single" w:sz="4" w:space="0" w:color="auto"/>
              <w:left w:val="single" w:sz="4" w:space="0" w:color="auto"/>
              <w:bottom w:val="single" w:sz="4" w:space="0" w:color="auto"/>
              <w:right w:val="single" w:sz="4" w:space="0" w:color="auto"/>
            </w:tcBorders>
          </w:tcPr>
          <w:p w:rsidR="007736B2" w:rsidRPr="006B3C5F" w:rsidRDefault="007736B2" w:rsidP="00AB5427">
            <w:pPr>
              <w:jc w:val="center"/>
              <w:rPr>
                <w:b/>
              </w:rPr>
            </w:pPr>
          </w:p>
          <w:p w:rsidR="007736B2" w:rsidRPr="006B3C5F" w:rsidRDefault="007736B2" w:rsidP="00AB5427">
            <w:pPr>
              <w:jc w:val="center"/>
              <w:rPr>
                <w:b/>
              </w:rPr>
            </w:pPr>
            <w:r w:rsidRPr="006B3C5F">
              <w:rPr>
                <w:b/>
              </w:rPr>
              <w:t>Разделы, темы</w:t>
            </w:r>
          </w:p>
        </w:tc>
      </w:tr>
      <w:tr w:rsidR="007736B2" w:rsidRPr="006B3C5F">
        <w:trPr>
          <w:trHeight w:val="722"/>
        </w:trPr>
        <w:tc>
          <w:tcPr>
            <w:tcW w:w="425" w:type="pct"/>
            <w:vMerge/>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jc w:val="center"/>
              <w:rPr>
                <w:b/>
              </w:rPr>
            </w:pPr>
          </w:p>
        </w:tc>
        <w:tc>
          <w:tcPr>
            <w:tcW w:w="4184" w:type="pct"/>
            <w:vMerge/>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jc w:val="center"/>
              <w:rPr>
                <w:b/>
              </w:rPr>
            </w:pPr>
          </w:p>
        </w:tc>
        <w:tc>
          <w:tcPr>
            <w:tcW w:w="391"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jc w:val="center"/>
              <w:rPr>
                <w:b/>
              </w:rPr>
            </w:pPr>
          </w:p>
        </w:tc>
      </w:tr>
      <w:tr w:rsidR="007736B2" w:rsidRPr="006B3C5F">
        <w:tc>
          <w:tcPr>
            <w:tcW w:w="425" w:type="pct"/>
            <w:tcBorders>
              <w:top w:val="single" w:sz="4" w:space="0" w:color="auto"/>
              <w:left w:val="single" w:sz="4" w:space="0" w:color="auto"/>
              <w:bottom w:val="single" w:sz="4" w:space="0" w:color="auto"/>
              <w:right w:val="single" w:sz="4" w:space="0" w:color="auto"/>
            </w:tcBorders>
          </w:tcPr>
          <w:p w:rsidR="007736B2" w:rsidRPr="006B3C5F" w:rsidRDefault="007736B2" w:rsidP="00AB5427">
            <w:pPr>
              <w:jc w:val="center"/>
            </w:pPr>
            <w:r>
              <w:t>1</w:t>
            </w:r>
          </w:p>
        </w:tc>
        <w:tc>
          <w:tcPr>
            <w:tcW w:w="4184"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r w:rsidRPr="006B3C5F">
              <w:rPr>
                <w:b/>
              </w:rPr>
              <w:t>«Мир образов вокальной и инструментальной музыки»</w:t>
            </w:r>
          </w:p>
        </w:tc>
        <w:tc>
          <w:tcPr>
            <w:tcW w:w="391"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rPr>
                <w:b/>
              </w:rPr>
            </w:pPr>
            <w:r w:rsidRPr="006B3C5F">
              <w:rPr>
                <w:b/>
              </w:rPr>
              <w:t>17</w:t>
            </w:r>
          </w:p>
        </w:tc>
      </w:tr>
      <w:tr w:rsidR="007736B2" w:rsidRPr="006B3C5F">
        <w:tc>
          <w:tcPr>
            <w:tcW w:w="425" w:type="pct"/>
            <w:tcBorders>
              <w:top w:val="single" w:sz="4" w:space="0" w:color="auto"/>
              <w:left w:val="single" w:sz="4" w:space="0" w:color="auto"/>
              <w:bottom w:val="single" w:sz="4" w:space="0" w:color="auto"/>
              <w:right w:val="single" w:sz="4" w:space="0" w:color="auto"/>
            </w:tcBorders>
          </w:tcPr>
          <w:p w:rsidR="007736B2" w:rsidRPr="006B3C5F" w:rsidRDefault="007736B2" w:rsidP="00AB5427">
            <w:pPr>
              <w:jc w:val="center"/>
            </w:pPr>
            <w:r>
              <w:t>2</w:t>
            </w:r>
          </w:p>
        </w:tc>
        <w:tc>
          <w:tcPr>
            <w:tcW w:w="4184"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rPr>
                <w:b/>
                <w:i/>
              </w:rPr>
            </w:pPr>
            <w:r w:rsidRPr="006B3C5F">
              <w:rPr>
                <w:b/>
              </w:rPr>
              <w:t>«Мир образов камерной и симфонической музыки»</w:t>
            </w:r>
          </w:p>
        </w:tc>
        <w:tc>
          <w:tcPr>
            <w:tcW w:w="391"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rPr>
                <w:b/>
              </w:rPr>
            </w:pPr>
            <w:r w:rsidRPr="006B3C5F">
              <w:rPr>
                <w:b/>
              </w:rPr>
              <w:t>18</w:t>
            </w:r>
          </w:p>
        </w:tc>
      </w:tr>
      <w:tr w:rsidR="007736B2" w:rsidRPr="006B3C5F">
        <w:tc>
          <w:tcPr>
            <w:tcW w:w="425" w:type="pct"/>
            <w:tcBorders>
              <w:top w:val="single" w:sz="4" w:space="0" w:color="auto"/>
              <w:left w:val="single" w:sz="4" w:space="0" w:color="auto"/>
              <w:bottom w:val="single" w:sz="4" w:space="0" w:color="auto"/>
              <w:right w:val="single" w:sz="4" w:space="0" w:color="auto"/>
            </w:tcBorders>
          </w:tcPr>
          <w:p w:rsidR="007736B2" w:rsidRPr="006B3C5F" w:rsidRDefault="007736B2" w:rsidP="00AB5427">
            <w:pPr>
              <w:jc w:val="center"/>
              <w:rPr>
                <w:b/>
              </w:rPr>
            </w:pPr>
          </w:p>
        </w:tc>
        <w:tc>
          <w:tcPr>
            <w:tcW w:w="4184"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jc w:val="center"/>
              <w:rPr>
                <w:b/>
              </w:rPr>
            </w:pPr>
            <w:r w:rsidRPr="006B3C5F">
              <w:rPr>
                <w:b/>
              </w:rPr>
              <w:t>Итого</w:t>
            </w:r>
          </w:p>
        </w:tc>
        <w:tc>
          <w:tcPr>
            <w:tcW w:w="391" w:type="pct"/>
            <w:tcBorders>
              <w:top w:val="single" w:sz="4" w:space="0" w:color="auto"/>
              <w:left w:val="single" w:sz="4" w:space="0" w:color="auto"/>
              <w:bottom w:val="single" w:sz="4" w:space="0" w:color="auto"/>
              <w:right w:val="single" w:sz="4" w:space="0" w:color="auto"/>
            </w:tcBorders>
            <w:vAlign w:val="center"/>
          </w:tcPr>
          <w:p w:rsidR="007736B2" w:rsidRPr="006B3C5F" w:rsidRDefault="007736B2" w:rsidP="00AB5427">
            <w:pPr>
              <w:jc w:val="center"/>
              <w:rPr>
                <w:b/>
              </w:rPr>
            </w:pPr>
            <w:r w:rsidRPr="006B3C5F">
              <w:rPr>
                <w:b/>
              </w:rPr>
              <w:t>35</w:t>
            </w:r>
          </w:p>
        </w:tc>
      </w:tr>
    </w:tbl>
    <w:p w:rsidR="007736B2" w:rsidRPr="001800E7" w:rsidRDefault="007736B2" w:rsidP="007736B2">
      <w:pPr>
        <w:spacing w:after="200"/>
        <w:jc w:val="center"/>
        <w:rPr>
          <w:rFonts w:eastAsia="Calibri"/>
          <w:b/>
          <w:color w:val="FF0000"/>
          <w:lang w:eastAsia="en-US"/>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7736B2" w:rsidRDefault="007736B2" w:rsidP="008E3CA2">
      <w:pPr>
        <w:jc w:val="center"/>
        <w:rPr>
          <w:b/>
        </w:rPr>
      </w:pPr>
    </w:p>
    <w:p w:rsidR="008E3CA2" w:rsidRPr="006B3C5F" w:rsidRDefault="008E3CA2" w:rsidP="008E3CA2">
      <w:pPr>
        <w:jc w:val="center"/>
      </w:pPr>
      <w:r>
        <w:rPr>
          <w:b/>
        </w:rPr>
        <w:t>Тематическое планирование в 6</w:t>
      </w:r>
      <w:r w:rsidRPr="006B3C5F">
        <w:rPr>
          <w:b/>
        </w:rPr>
        <w:t xml:space="preserve"> классе по программе Сергеевой</w:t>
      </w:r>
      <w:r w:rsidRPr="006B3C5F">
        <w:rPr>
          <w:b/>
          <w:lang w:val="en-US"/>
        </w:rPr>
        <w:t> </w:t>
      </w:r>
      <w:r w:rsidRPr="006B3C5F">
        <w:rPr>
          <w:b/>
        </w:rPr>
        <w:t>Г.П., Критской Е.Д. «Музыка»</w:t>
      </w:r>
      <w:r w:rsidRPr="006B3C5F">
        <w:rPr>
          <w:b/>
        </w:rPr>
        <w:br/>
        <w:t>(в соответствии с требованиями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E3CA2">
        <w:tc>
          <w:tcPr>
            <w:tcW w:w="3190" w:type="dxa"/>
          </w:tcPr>
          <w:p w:rsidR="008E3CA2" w:rsidRDefault="008E3CA2">
            <w:r w:rsidRPr="0089214C">
              <w:rPr>
                <w:b/>
                <w:bCs/>
                <w:sz w:val="22"/>
                <w:szCs w:val="22"/>
              </w:rPr>
              <w:t>Содержание в соответствии с ФГОС (ООП)</w:t>
            </w:r>
          </w:p>
        </w:tc>
        <w:tc>
          <w:tcPr>
            <w:tcW w:w="3190" w:type="dxa"/>
          </w:tcPr>
          <w:p w:rsidR="008E3CA2" w:rsidRDefault="008E3CA2">
            <w:r w:rsidRPr="0089214C">
              <w:rPr>
                <w:b/>
                <w:bCs/>
                <w:sz w:val="22"/>
                <w:szCs w:val="22"/>
              </w:rPr>
              <w:t>Характеристика основных видов учебной</w:t>
            </w:r>
            <w:r w:rsidRPr="0089214C">
              <w:rPr>
                <w:b/>
                <w:bCs/>
                <w:sz w:val="22"/>
                <w:szCs w:val="22"/>
              </w:rPr>
              <w:br/>
              <w:t>деятельности (с авторской программы)</w:t>
            </w:r>
          </w:p>
        </w:tc>
        <w:tc>
          <w:tcPr>
            <w:tcW w:w="3191" w:type="dxa"/>
          </w:tcPr>
          <w:p w:rsidR="008E3CA2" w:rsidRDefault="008E3CA2">
            <w:r w:rsidRPr="0089214C">
              <w:rPr>
                <w:b/>
                <w:bCs/>
                <w:sz w:val="22"/>
                <w:szCs w:val="22"/>
              </w:rPr>
              <w:t>Планируемые результаты по разделу (ООП)</w:t>
            </w:r>
          </w:p>
          <w:p w:rsidR="008E3CA2" w:rsidRPr="008E3CA2" w:rsidRDefault="008E3CA2" w:rsidP="0089214C">
            <w:pPr>
              <w:jc w:val="center"/>
            </w:pPr>
          </w:p>
        </w:tc>
      </w:tr>
      <w:tr w:rsidR="00CC2FC8">
        <w:tc>
          <w:tcPr>
            <w:tcW w:w="9571" w:type="dxa"/>
            <w:gridSpan w:val="3"/>
          </w:tcPr>
          <w:p w:rsidR="00CC2FC8" w:rsidRPr="0089214C" w:rsidRDefault="00665CC5" w:rsidP="0089214C">
            <w:pPr>
              <w:jc w:val="center"/>
              <w:rPr>
                <w:b/>
                <w:bCs/>
                <w:sz w:val="22"/>
                <w:szCs w:val="22"/>
              </w:rPr>
            </w:pPr>
            <w:r w:rsidRPr="0089214C">
              <w:rPr>
                <w:b/>
                <w:bCs/>
                <w:sz w:val="22"/>
                <w:szCs w:val="22"/>
              </w:rPr>
              <w:t>Мир образов вокальной и инструментальной музыки</w:t>
            </w:r>
            <w:r w:rsidR="002C6854" w:rsidRPr="0089214C">
              <w:rPr>
                <w:b/>
                <w:bCs/>
                <w:sz w:val="22"/>
                <w:szCs w:val="22"/>
              </w:rPr>
              <w:t>(17ч,)</w:t>
            </w:r>
          </w:p>
        </w:tc>
      </w:tr>
      <w:tr w:rsidR="00A46DCB" w:rsidRPr="00CF553A">
        <w:tc>
          <w:tcPr>
            <w:tcW w:w="3190" w:type="dxa"/>
            <w:vMerge w:val="restart"/>
          </w:tcPr>
          <w:p w:rsidR="00A46DCB" w:rsidRPr="0089214C" w:rsidRDefault="00A46DCB" w:rsidP="0089214C">
            <w:pPr>
              <w:widowControl w:val="0"/>
              <w:shd w:val="clear" w:color="auto" w:fill="FFFFFF"/>
              <w:autoSpaceDE w:val="0"/>
              <w:autoSpaceDN w:val="0"/>
              <w:adjustRightInd w:val="0"/>
              <w:ind w:firstLine="720"/>
              <w:jc w:val="both"/>
              <w:rPr>
                <w:color w:val="000000"/>
              </w:rPr>
            </w:pPr>
            <w:r w:rsidRPr="0089214C">
              <w:rPr>
                <w:b/>
                <w:bCs/>
                <w:color w:val="000000"/>
              </w:rPr>
              <w:t xml:space="preserve">Музыка как вид искусства. </w:t>
            </w:r>
            <w:r w:rsidRPr="0089214C">
              <w:rPr>
                <w:color w:val="000000"/>
              </w:rPr>
              <w:t>Основы музыки: интонационно-образная, жанровая, стилевая. Музыка вокально-инструментальная и камерно-инструментальная. Музыкальное искусство как воплощение жизненной красоты и жизненной правды. Преобразующая сила музыки как вида искусства.</w:t>
            </w:r>
          </w:p>
          <w:p w:rsidR="00A46DCB" w:rsidRPr="0089214C" w:rsidRDefault="00A46DCB" w:rsidP="0089214C">
            <w:pPr>
              <w:widowControl w:val="0"/>
              <w:autoSpaceDE w:val="0"/>
              <w:autoSpaceDN w:val="0"/>
              <w:adjustRightInd w:val="0"/>
              <w:ind w:firstLine="720"/>
              <w:jc w:val="both"/>
              <w:rPr>
                <w:color w:val="000000"/>
              </w:rPr>
            </w:pPr>
            <w:r w:rsidRPr="0089214C">
              <w:rPr>
                <w:b/>
                <w:bCs/>
                <w:color w:val="000000"/>
              </w:rPr>
              <w:t xml:space="preserve">Музыкальный образ и музыкальная драматургия. </w:t>
            </w:r>
            <w:r w:rsidRPr="0089214C">
              <w:rPr>
                <w:color w:val="000000"/>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A46DCB" w:rsidRPr="0089214C" w:rsidRDefault="00A46DCB" w:rsidP="0089214C">
            <w:pPr>
              <w:widowControl w:val="0"/>
              <w:shd w:val="clear" w:color="auto" w:fill="FFFFFF"/>
              <w:autoSpaceDE w:val="0"/>
              <w:autoSpaceDN w:val="0"/>
              <w:adjustRightInd w:val="0"/>
              <w:ind w:firstLine="720"/>
              <w:jc w:val="both"/>
              <w:rPr>
                <w:color w:val="000000"/>
              </w:rPr>
            </w:pPr>
            <w:r w:rsidRPr="0089214C">
              <w:rPr>
                <w:color w:val="000000"/>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89214C">
              <w:rPr>
                <w:color w:val="000000"/>
                <w:lang w:val="en-US"/>
              </w:rPr>
              <w:t>XIX</w:t>
            </w:r>
            <w:r w:rsidRPr="0089214C">
              <w:rPr>
                <w:color w:val="000000"/>
              </w:rPr>
              <w:t>—</w:t>
            </w:r>
            <w:r w:rsidRPr="0089214C">
              <w:rPr>
                <w:color w:val="000000"/>
                <w:lang w:val="en-US"/>
              </w:rPr>
              <w:t>XX</w:t>
            </w:r>
            <w:r w:rsidRPr="0089214C">
              <w:rPr>
                <w:color w:val="000000"/>
              </w:rPr>
              <w:t xml:space="preserve"> вв.: западноевропейская и русская музыка </w:t>
            </w:r>
            <w:r w:rsidRPr="0089214C">
              <w:rPr>
                <w:color w:val="000000"/>
                <w:lang w:val="en-US"/>
              </w:rPr>
              <w:t>XVII</w:t>
            </w:r>
            <w:r w:rsidRPr="0089214C">
              <w:rPr>
                <w:color w:val="000000"/>
              </w:rPr>
              <w:t>—</w:t>
            </w:r>
            <w:r w:rsidRPr="0089214C">
              <w:rPr>
                <w:color w:val="000000"/>
                <w:lang w:val="en-US"/>
              </w:rPr>
              <w:t>XVIII</w:t>
            </w:r>
            <w:r w:rsidRPr="0089214C">
              <w:rPr>
                <w:color w:val="000000"/>
              </w:rPr>
              <w:t xml:space="preserve"> вв., зарубежная и русская музыкальная культура </w:t>
            </w:r>
            <w:r w:rsidRPr="0089214C">
              <w:rPr>
                <w:color w:val="000000"/>
                <w:lang w:val="en-US"/>
              </w:rPr>
              <w:t>XIX</w:t>
            </w:r>
            <w:r w:rsidRPr="0089214C">
              <w:rPr>
                <w:color w:val="000000"/>
              </w:rPr>
              <w:t> в. (основные стили, жанры и характерные черты, специфика национальных школ).</w:t>
            </w:r>
          </w:p>
          <w:p w:rsidR="00A46DCB" w:rsidRPr="0089214C" w:rsidRDefault="00A46DCB" w:rsidP="0089214C">
            <w:pPr>
              <w:widowControl w:val="0"/>
              <w:shd w:val="clear" w:color="auto" w:fill="FFFFFF"/>
              <w:autoSpaceDE w:val="0"/>
              <w:autoSpaceDN w:val="0"/>
              <w:adjustRightInd w:val="0"/>
              <w:ind w:firstLine="720"/>
              <w:jc w:val="both"/>
              <w:rPr>
                <w:color w:val="000000"/>
              </w:rPr>
            </w:pPr>
            <w:r w:rsidRPr="0089214C">
              <w:rPr>
                <w:b/>
                <w:bCs/>
                <w:color w:val="000000"/>
              </w:rPr>
              <w:t xml:space="preserve">Музыка в современном мире: традиции и инновации. </w:t>
            </w:r>
            <w:r w:rsidRPr="0089214C">
              <w:rPr>
                <w:color w:val="000000"/>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Народно-песенные истоки русского профессионального музыкального творчества. Этническая музыка. Музыкальная культура своего региона.</w:t>
            </w:r>
          </w:p>
          <w:p w:rsidR="00A46DCB" w:rsidRPr="0089214C" w:rsidRDefault="00A46DCB" w:rsidP="0089214C">
            <w:pPr>
              <w:widowControl w:val="0"/>
              <w:shd w:val="clear" w:color="auto" w:fill="FFFFFF"/>
              <w:autoSpaceDE w:val="0"/>
              <w:autoSpaceDN w:val="0"/>
              <w:adjustRightInd w:val="0"/>
              <w:ind w:firstLine="720"/>
              <w:jc w:val="both"/>
              <w:rPr>
                <w:color w:val="000000"/>
              </w:rPr>
            </w:pPr>
            <w:r w:rsidRPr="0089214C">
              <w:rPr>
                <w:color w:val="000000"/>
              </w:rPr>
              <w:t xml:space="preserve">Отечественная и зарубежная музыка композиторов </w:t>
            </w:r>
            <w:r w:rsidRPr="0089214C">
              <w:rPr>
                <w:color w:val="000000"/>
                <w:lang w:val="en-US"/>
              </w:rPr>
              <w:t>XX</w:t>
            </w:r>
            <w:r w:rsidRPr="0089214C">
              <w:rPr>
                <w:color w:val="000000"/>
              </w:rPr>
              <w:t> в., её стилевое многообразие (импрессионизм, неофольклоризм и неоклассицизм). Джаз и симфоджаз. Современная популярная музыка: электронная музыка, рок-музыка (рок-опера, рок-н-ролл, фолк-рок, арт-рок), мюзикл.</w:t>
            </w:r>
          </w:p>
          <w:p w:rsidR="00A46DCB" w:rsidRPr="00CF553A" w:rsidRDefault="00A46DCB" w:rsidP="0089214C">
            <w:pPr>
              <w:ind w:firstLine="720"/>
              <w:jc w:val="both"/>
            </w:pPr>
            <w:r w:rsidRPr="0089214C">
              <w:rPr>
                <w:color w:val="000000"/>
              </w:rPr>
              <w:t>Современная музыкальная жизнь. Выдающиеся отечественные и зарубежные исполнители, ансамбли и музыкальные коллективы. Музыкальные инструменты: современные электронные. Виды оркестра: симфонический, духовой, камерный, народных инструментов, эстрадно-джазовый оркестр.</w:t>
            </w:r>
          </w:p>
          <w:p w:rsidR="00A46DCB" w:rsidRPr="00CF553A" w:rsidRDefault="00A46DCB" w:rsidP="00A46DCB"/>
        </w:tc>
        <w:tc>
          <w:tcPr>
            <w:tcW w:w="3190" w:type="dxa"/>
            <w:vMerge w:val="restart"/>
          </w:tcPr>
          <w:p w:rsidR="00A46DCB" w:rsidRDefault="00A46DCB">
            <w:r w:rsidRPr="0089214C">
              <w:rPr>
                <w:b/>
              </w:rPr>
              <w:t xml:space="preserve">Различать </w:t>
            </w:r>
            <w:r w:rsidRPr="002C6854">
              <w:t>простые и сложные жанры вокальной, инструментальной</w:t>
            </w:r>
            <w:r w:rsidRPr="0089214C">
              <w:rPr>
                <w:b/>
              </w:rPr>
              <w:t xml:space="preserve"> </w:t>
            </w:r>
            <w:r>
              <w:t>, сценической музыки.</w:t>
            </w:r>
          </w:p>
          <w:p w:rsidR="00A46DCB" w:rsidRDefault="00A46DCB">
            <w:r w:rsidRPr="0089214C">
              <w:rPr>
                <w:b/>
              </w:rPr>
              <w:t xml:space="preserve">Характеризовать </w:t>
            </w:r>
            <w:r>
              <w:t>музыкальные произведения(фрагменты)</w:t>
            </w:r>
          </w:p>
          <w:p w:rsidR="00A46DCB" w:rsidRDefault="00A46DCB">
            <w:r w:rsidRPr="0089214C">
              <w:rPr>
                <w:b/>
              </w:rPr>
              <w:t>Определять</w:t>
            </w:r>
            <w:r>
              <w:t xml:space="preserve"> жизненно-образное содержание музыкальных произведений разных жанров</w:t>
            </w:r>
            <w:r w:rsidRPr="0089214C">
              <w:rPr>
                <w:b/>
              </w:rPr>
              <w:t>; различать</w:t>
            </w:r>
            <w:r>
              <w:t xml:space="preserve"> лирические, эпические, драматические музыкальные образы.</w:t>
            </w:r>
          </w:p>
          <w:p w:rsidR="00A46DCB" w:rsidRDefault="00A46DCB">
            <w:r w:rsidRPr="0089214C">
              <w:rPr>
                <w:b/>
              </w:rPr>
              <w:t>Наблюдать</w:t>
            </w:r>
            <w:r>
              <w:t xml:space="preserve"> за развитием музыкальных образов.</w:t>
            </w:r>
          </w:p>
          <w:p w:rsidR="00A46DCB" w:rsidRDefault="00A46DCB">
            <w:r w:rsidRPr="0089214C">
              <w:rPr>
                <w:b/>
              </w:rPr>
              <w:t>Анализировать</w:t>
            </w:r>
            <w:r>
              <w:t xml:space="preserve"> приемы взаимодействия и развития образов музыкальных сочинений.</w:t>
            </w:r>
          </w:p>
          <w:p w:rsidR="00A46DCB" w:rsidRDefault="00A46DCB">
            <w:r w:rsidRPr="0089214C">
              <w:rPr>
                <w:b/>
              </w:rPr>
              <w:t xml:space="preserve">Владеть </w:t>
            </w:r>
            <w:r>
              <w:t>навыками музицирования: исполнение песен( народных, классического репертуара, современных авторов), напевание запоминавшихся мелодий знакомых музыкальных сочинений.</w:t>
            </w:r>
          </w:p>
          <w:p w:rsidR="00A46DCB" w:rsidRDefault="00A46DCB">
            <w:r w:rsidRPr="0089214C">
              <w:rPr>
                <w:b/>
              </w:rPr>
              <w:t>Разыгрывать</w:t>
            </w:r>
            <w:r>
              <w:t xml:space="preserve"> народные песни.</w:t>
            </w:r>
          </w:p>
          <w:p w:rsidR="00A46DCB" w:rsidRDefault="00A46DCB">
            <w:r w:rsidRPr="0089214C">
              <w:rPr>
                <w:b/>
              </w:rPr>
              <w:t>Участвовать</w:t>
            </w:r>
            <w:r>
              <w:t xml:space="preserve"> в коллективной деятельности при подготовке и проведении литературно-музыкальных композиций.</w:t>
            </w:r>
          </w:p>
          <w:p w:rsidR="00A46DCB" w:rsidRDefault="00A46DCB">
            <w:r w:rsidRPr="0089214C">
              <w:rPr>
                <w:b/>
              </w:rPr>
              <w:t xml:space="preserve">Инсценировать </w:t>
            </w:r>
            <w:r>
              <w:t>песни, фрагменты опер, спектаклей.</w:t>
            </w:r>
          </w:p>
          <w:p w:rsidR="00A46DCB" w:rsidRDefault="00A46DCB">
            <w:r w:rsidRPr="0089214C">
              <w:rPr>
                <w:b/>
              </w:rPr>
              <w:t>Воплощать</w:t>
            </w:r>
            <w:r>
              <w:t xml:space="preserve"> в различных видах музыкально- творческой деятельности знакомые литературные и зрительные образы.</w:t>
            </w:r>
          </w:p>
          <w:p w:rsidR="00A46DCB" w:rsidRDefault="00A46DCB">
            <w:r w:rsidRPr="0089214C">
              <w:rPr>
                <w:b/>
              </w:rPr>
              <w:t>Называть</w:t>
            </w:r>
            <w:r>
              <w:t xml:space="preserve"> отдельных выдающихся отечественных и зарубежных исполнителей, включая музыкальные коллективы.</w:t>
            </w:r>
          </w:p>
          <w:p w:rsidR="00A46DCB" w:rsidRDefault="00A46DCB">
            <w:r w:rsidRPr="0089214C">
              <w:rPr>
                <w:b/>
              </w:rPr>
              <w:t>Ориентироваться</w:t>
            </w:r>
            <w:r>
              <w:t xml:space="preserve"> в составе исполнителей вокальной музыки, наличии или отсутствии инструментального сопровождения.</w:t>
            </w:r>
          </w:p>
          <w:p w:rsidR="00A46DCB" w:rsidRDefault="00A46DCB">
            <w:r w:rsidRPr="0089214C">
              <w:rPr>
                <w:b/>
              </w:rPr>
              <w:t>Воспринимать</w:t>
            </w:r>
            <w:r>
              <w:t xml:space="preserve"> и </w:t>
            </w:r>
            <w:r w:rsidRPr="0089214C">
              <w:rPr>
                <w:b/>
              </w:rPr>
              <w:t>определять</w:t>
            </w:r>
            <w:r>
              <w:t xml:space="preserve"> разновидности хоровых коллективов по манере исполнения.</w:t>
            </w:r>
          </w:p>
          <w:p w:rsidR="00A46DCB" w:rsidRDefault="00A46DCB">
            <w:r w:rsidRPr="0089214C">
              <w:rPr>
                <w:b/>
              </w:rPr>
              <w:t>Использовать</w:t>
            </w:r>
            <w:r>
              <w:t xml:space="preserve"> различные формы музицирования и творческих заданий в освоении содержания музыкальных образов.</w:t>
            </w:r>
          </w:p>
          <w:p w:rsidR="00A46DCB" w:rsidRDefault="00A46DCB">
            <w:r w:rsidRPr="0089214C">
              <w:rPr>
                <w:b/>
              </w:rPr>
              <w:t xml:space="preserve">Раскрывать </w:t>
            </w:r>
            <w:r>
              <w:t>образный строй музыкальных произведений на основе взаимодействия различных видов искусства.</w:t>
            </w:r>
          </w:p>
          <w:p w:rsidR="00A46DCB" w:rsidRDefault="00A46DCB">
            <w:r w:rsidRPr="0089214C">
              <w:rPr>
                <w:b/>
              </w:rPr>
              <w:t>Принимать участие</w:t>
            </w:r>
            <w:r>
              <w:t xml:space="preserve"> в создании танцевальных и вокальных композиций в джазовом стиле.</w:t>
            </w:r>
          </w:p>
          <w:p w:rsidR="00A46DCB" w:rsidRDefault="00A46DCB">
            <w:r w:rsidRPr="0089214C">
              <w:rPr>
                <w:b/>
              </w:rPr>
              <w:t>Выполнять</w:t>
            </w:r>
            <w:r>
              <w:t xml:space="preserve"> инструментовку мелодий (фраз) на основе простейших приемов аранжировки музыки на элементарных и электронных инструментах.</w:t>
            </w:r>
          </w:p>
          <w:p w:rsidR="00A46DCB" w:rsidRDefault="00A46DCB">
            <w:r w:rsidRPr="0089214C">
              <w:rPr>
                <w:b/>
              </w:rPr>
              <w:t>Выявлять</w:t>
            </w:r>
            <w:r>
              <w:t xml:space="preserve"> возможности эмоционального воздействия музыки на человека (на личном примере).</w:t>
            </w:r>
          </w:p>
          <w:p w:rsidR="00A46DCB" w:rsidRDefault="00A46DCB">
            <w:r w:rsidRPr="0089214C">
              <w:rPr>
                <w:b/>
              </w:rPr>
              <w:t>Приводить</w:t>
            </w:r>
            <w:r>
              <w:t xml:space="preserve"> примеры преобразующего влияния музыки.</w:t>
            </w:r>
          </w:p>
          <w:p w:rsidR="00A46DCB" w:rsidRDefault="00A46DCB">
            <w:r w:rsidRPr="0089214C">
              <w:rPr>
                <w:b/>
              </w:rPr>
              <w:t>Сотрудничать</w:t>
            </w:r>
            <w:r>
              <w:t xml:space="preserve"> со сверстниками в процессе исполнения классических и современных музыкальных произведений.</w:t>
            </w:r>
          </w:p>
          <w:p w:rsidR="00A46DCB" w:rsidRDefault="00A46DCB">
            <w:r w:rsidRPr="0089214C">
              <w:rPr>
                <w:b/>
              </w:rPr>
              <w:t>Исполнять</w:t>
            </w:r>
            <w:r>
              <w:t xml:space="preserve"> музыку, передавая ее художественный смысл.</w:t>
            </w:r>
          </w:p>
          <w:p w:rsidR="00A46DCB" w:rsidRDefault="00A46DCB">
            <w:r w:rsidRPr="0089214C">
              <w:rPr>
                <w:b/>
              </w:rPr>
              <w:t>Оценивать</w:t>
            </w:r>
            <w:r>
              <w:t xml:space="preserve"> и </w:t>
            </w:r>
            <w:r w:rsidRPr="0089214C">
              <w:rPr>
                <w:b/>
              </w:rPr>
              <w:t>корректировать</w:t>
            </w:r>
            <w:r>
              <w:t xml:space="preserve"> собственную музыкально- творческую деятельность.</w:t>
            </w:r>
          </w:p>
          <w:p w:rsidR="00A46DCB" w:rsidRDefault="00A46DCB">
            <w:r w:rsidRPr="0089214C">
              <w:rPr>
                <w:b/>
              </w:rPr>
              <w:t xml:space="preserve">Исполнять </w:t>
            </w:r>
            <w:r>
              <w:t>отдельные образцы народного музыкального творчества своей республики, края, региона.</w:t>
            </w:r>
          </w:p>
          <w:p w:rsidR="00A46DCB" w:rsidRDefault="00A46DCB">
            <w:r w:rsidRPr="0089214C">
              <w:rPr>
                <w:b/>
              </w:rPr>
              <w:t>Подбирать</w:t>
            </w:r>
            <w:r>
              <w:t xml:space="preserve"> простейший аккомпанемент в соответствии с жанровой основой произведения.</w:t>
            </w:r>
          </w:p>
          <w:p w:rsidR="00A46DCB" w:rsidRDefault="00A46DCB">
            <w:r w:rsidRPr="0089214C">
              <w:rPr>
                <w:b/>
              </w:rPr>
              <w:t>Ориентироваться</w:t>
            </w:r>
            <w:r>
              <w:t xml:space="preserve"> в джазовой музыке, </w:t>
            </w:r>
            <w:r w:rsidRPr="0089214C">
              <w:rPr>
                <w:b/>
              </w:rPr>
              <w:t>называть</w:t>
            </w:r>
            <w:r>
              <w:t xml:space="preserve"> ее отдельных выдающихся исполнителей и композиторов.</w:t>
            </w:r>
          </w:p>
          <w:p w:rsidR="00A46DCB" w:rsidRDefault="00A46DCB">
            <w:r w:rsidRPr="0089214C">
              <w:rPr>
                <w:b/>
              </w:rPr>
              <w:t xml:space="preserve">Участвовать </w:t>
            </w:r>
            <w:r>
              <w:t>в разработке и воплощении сценариев народных праздников, игр, обрядов, действ.</w:t>
            </w:r>
          </w:p>
          <w:p w:rsidR="00A46DCB" w:rsidRDefault="00A46DCB">
            <w:r w:rsidRPr="0089214C">
              <w:rPr>
                <w:b/>
              </w:rPr>
              <w:t>Находить</w:t>
            </w:r>
            <w:r>
              <w:t xml:space="preserve"> информацию о наиболее значительных явлениях музыкальной жизни в стране и за ее пределами.</w:t>
            </w:r>
          </w:p>
          <w:p w:rsidR="00A46DCB" w:rsidRDefault="00A46DCB">
            <w:r w:rsidRPr="0089214C">
              <w:rPr>
                <w:b/>
              </w:rPr>
              <w:t>Подбирать</w:t>
            </w:r>
            <w:r>
              <w:t xml:space="preserve"> музыку для проведения дискотеки в классе, школе.</w:t>
            </w:r>
          </w:p>
          <w:p w:rsidR="00A46DCB" w:rsidRDefault="00A46DCB">
            <w:r w:rsidRPr="0089214C">
              <w:rPr>
                <w:b/>
              </w:rPr>
              <w:t>Составлять</w:t>
            </w:r>
            <w:r>
              <w:t xml:space="preserve"> отзывы о посещении концертов, музыкально- театральных спектаклей.</w:t>
            </w:r>
          </w:p>
          <w:p w:rsidR="00A46DCB" w:rsidRDefault="00A46DCB">
            <w:r w:rsidRPr="0089214C">
              <w:rPr>
                <w:b/>
              </w:rPr>
              <w:t xml:space="preserve">Выполнять </w:t>
            </w:r>
            <w:r>
              <w:t>задания из творческой тетради.</w:t>
            </w:r>
          </w:p>
          <w:p w:rsidR="00A46DCB" w:rsidRDefault="00A46DCB">
            <w:r w:rsidRPr="0089214C">
              <w:rPr>
                <w:b/>
              </w:rPr>
              <w:t xml:space="preserve">Защищать </w:t>
            </w:r>
            <w:r>
              <w:t>творческие исследовательские проекты.</w:t>
            </w:r>
          </w:p>
          <w:p w:rsidR="00A46DCB" w:rsidRPr="002C6854" w:rsidRDefault="00A46DCB"/>
        </w:tc>
        <w:tc>
          <w:tcPr>
            <w:tcW w:w="3191" w:type="dxa"/>
          </w:tcPr>
          <w:p w:rsidR="00A46DCB" w:rsidRPr="0089214C" w:rsidRDefault="00A46DCB" w:rsidP="0089214C">
            <w:pPr>
              <w:pStyle w:val="a4"/>
              <w:ind w:hanging="35"/>
              <w:jc w:val="left"/>
              <w:rPr>
                <w:b/>
                <w:bCs/>
                <w:sz w:val="22"/>
                <w:szCs w:val="22"/>
              </w:rPr>
            </w:pPr>
            <w:r w:rsidRPr="0089214C">
              <w:rPr>
                <w:b/>
                <w:bCs/>
                <w:sz w:val="22"/>
                <w:szCs w:val="22"/>
              </w:rPr>
              <w:t xml:space="preserve">Музыка как вид искусства. </w:t>
            </w:r>
          </w:p>
          <w:p w:rsidR="00A46DCB" w:rsidRPr="0089214C" w:rsidRDefault="00A46DCB" w:rsidP="0089214C">
            <w:pPr>
              <w:pStyle w:val="a4"/>
              <w:ind w:hanging="35"/>
              <w:jc w:val="left"/>
              <w:rPr>
                <w:sz w:val="22"/>
                <w:szCs w:val="22"/>
              </w:rPr>
            </w:pPr>
            <w:r w:rsidRPr="0089214C">
              <w:rPr>
                <w:sz w:val="22"/>
                <w:szCs w:val="22"/>
              </w:rPr>
              <w:t>Выпускник научится:</w:t>
            </w:r>
          </w:p>
          <w:p w:rsidR="00A46DCB" w:rsidRPr="0089214C" w:rsidRDefault="00A46DCB" w:rsidP="0089214C">
            <w:pPr>
              <w:pStyle w:val="a4"/>
              <w:tabs>
                <w:tab w:val="left" w:pos="654"/>
              </w:tabs>
              <w:ind w:hanging="35"/>
              <w:jc w:val="left"/>
              <w:rPr>
                <w:sz w:val="22"/>
                <w:szCs w:val="22"/>
              </w:rPr>
            </w:pPr>
            <w:r w:rsidRPr="0089214C">
              <w:rPr>
                <w:sz w:val="22"/>
                <w:szCs w:val="22"/>
              </w:rPr>
              <w:t>• наблюдать за многообразными явлениями жизни и искусства;</w:t>
            </w:r>
          </w:p>
          <w:p w:rsidR="00A46DCB" w:rsidRPr="0089214C" w:rsidRDefault="00A46DCB" w:rsidP="0089214C">
            <w:pPr>
              <w:pStyle w:val="a4"/>
              <w:tabs>
                <w:tab w:val="left" w:pos="659"/>
              </w:tabs>
              <w:ind w:hanging="35"/>
              <w:jc w:val="left"/>
              <w:rPr>
                <w:sz w:val="22"/>
                <w:szCs w:val="22"/>
              </w:rPr>
            </w:pPr>
            <w:r w:rsidRPr="0089214C">
              <w:rPr>
                <w:sz w:val="22"/>
                <w:szCs w:val="22"/>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A46DCB" w:rsidRPr="0089214C" w:rsidRDefault="00A46DCB" w:rsidP="0089214C">
            <w:pPr>
              <w:pStyle w:val="a4"/>
              <w:tabs>
                <w:tab w:val="left" w:pos="654"/>
              </w:tabs>
              <w:ind w:hanging="35"/>
              <w:jc w:val="left"/>
              <w:rPr>
                <w:sz w:val="22"/>
                <w:szCs w:val="22"/>
              </w:rPr>
            </w:pPr>
            <w:r w:rsidRPr="0089214C">
              <w:rPr>
                <w:sz w:val="22"/>
                <w:szCs w:val="22"/>
              </w:rPr>
              <w:t>• выражать эмоциональное содержание музыкальных произведений в исполнении, участвовать в различных формах музицирования.</w:t>
            </w:r>
          </w:p>
          <w:p w:rsidR="00A46DCB" w:rsidRPr="0089214C" w:rsidRDefault="00A46DCB"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A46DCB" w:rsidRPr="0089214C" w:rsidRDefault="00A46DCB" w:rsidP="0089214C">
            <w:pPr>
              <w:pStyle w:val="141"/>
              <w:shd w:val="clear" w:color="auto" w:fill="auto"/>
              <w:tabs>
                <w:tab w:val="left" w:pos="683"/>
              </w:tabs>
              <w:spacing w:line="240" w:lineRule="auto"/>
              <w:ind w:hanging="35"/>
              <w:jc w:val="left"/>
              <w:rPr>
                <w:lang w:val="ru-RU" w:eastAsia="ru-RU"/>
              </w:rPr>
            </w:pPr>
            <w:r w:rsidRPr="0089214C">
              <w:rPr>
                <w:lang w:val="ru-RU" w:eastAsia="ru-RU"/>
              </w:rPr>
              <w:t>• принимать активное участие в художественных событиях класса, музыкально-эстетической жизни школы,</w:t>
            </w:r>
            <w:r w:rsidRPr="0089214C">
              <w:rPr>
                <w:rStyle w:val="140"/>
                <w:lang w:val="ru-RU" w:eastAsia="ru-RU"/>
              </w:rPr>
              <w:t xml:space="preserve"> </w:t>
            </w:r>
            <w:r w:rsidRPr="0089214C">
              <w:rPr>
                <w:lang w:val="ru-RU" w:eastAsia="ru-RU"/>
              </w:rPr>
              <w:t>района, города и др. (музыкальные вечера, музыкальные гостиные, концерты для младших школьников и др.)</w:t>
            </w:r>
          </w:p>
          <w:p w:rsidR="00A46DCB" w:rsidRPr="0089214C" w:rsidRDefault="00A46DCB" w:rsidP="0089214C">
            <w:pPr>
              <w:pStyle w:val="31"/>
              <w:keepNext/>
              <w:keepLines/>
              <w:shd w:val="clear" w:color="auto" w:fill="auto"/>
              <w:spacing w:line="240" w:lineRule="auto"/>
              <w:ind w:hanging="35"/>
              <w:jc w:val="left"/>
              <w:rPr>
                <w:b w:val="0"/>
                <w:lang w:val="ru-RU" w:eastAsia="ru-RU"/>
              </w:rPr>
            </w:pPr>
            <w:r w:rsidRPr="0089214C">
              <w:rPr>
                <w:rStyle w:val="36"/>
                <w:b/>
                <w:bCs/>
                <w:lang w:val="ru-RU" w:eastAsia="ru-RU"/>
              </w:rPr>
              <w:t>Музыкальный образ и музыкальная драматургия</w:t>
            </w:r>
          </w:p>
          <w:p w:rsidR="00A46DCB" w:rsidRPr="0089214C" w:rsidRDefault="00A46DCB" w:rsidP="0089214C">
            <w:pPr>
              <w:pStyle w:val="a4"/>
              <w:ind w:hanging="35"/>
              <w:jc w:val="left"/>
              <w:rPr>
                <w:sz w:val="22"/>
                <w:szCs w:val="22"/>
              </w:rPr>
            </w:pPr>
            <w:r w:rsidRPr="0089214C">
              <w:rPr>
                <w:sz w:val="22"/>
                <w:szCs w:val="22"/>
              </w:rPr>
              <w:t>Выпускник научится:</w:t>
            </w:r>
          </w:p>
          <w:p w:rsidR="00A46DCB" w:rsidRPr="0089214C" w:rsidRDefault="00A46DCB" w:rsidP="0089214C">
            <w:pPr>
              <w:pStyle w:val="a4"/>
              <w:tabs>
                <w:tab w:val="left" w:pos="659"/>
              </w:tabs>
              <w:ind w:hanging="35"/>
              <w:jc w:val="left"/>
              <w:rPr>
                <w:sz w:val="22"/>
                <w:szCs w:val="22"/>
              </w:rPr>
            </w:pPr>
            <w:r w:rsidRPr="0089214C">
              <w:rPr>
                <w:sz w:val="22"/>
                <w:szCs w:val="22"/>
              </w:rPr>
              <w:t>•  определять средства музыкальной выразительности;</w:t>
            </w:r>
          </w:p>
          <w:p w:rsidR="00A46DCB" w:rsidRPr="0089214C" w:rsidRDefault="00A46DCB" w:rsidP="0089214C">
            <w:pPr>
              <w:pStyle w:val="a4"/>
              <w:tabs>
                <w:tab w:val="left" w:pos="654"/>
              </w:tabs>
              <w:ind w:hanging="35"/>
              <w:jc w:val="left"/>
              <w:rPr>
                <w:sz w:val="22"/>
                <w:szCs w:val="22"/>
              </w:rPr>
            </w:pPr>
            <w:r w:rsidRPr="0089214C">
              <w:rPr>
                <w:sz w:val="22"/>
                <w:szCs w:val="22"/>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A46DCB" w:rsidRPr="0089214C" w:rsidRDefault="00A46DCB"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A46DCB" w:rsidRPr="0089214C" w:rsidRDefault="00A46DCB" w:rsidP="0089214C">
            <w:pPr>
              <w:pStyle w:val="141"/>
              <w:shd w:val="clear" w:color="auto" w:fill="auto"/>
              <w:tabs>
                <w:tab w:val="left" w:pos="1084"/>
              </w:tabs>
              <w:spacing w:line="240" w:lineRule="auto"/>
              <w:ind w:hanging="35"/>
              <w:jc w:val="left"/>
              <w:rPr>
                <w:lang w:val="ru-RU" w:eastAsia="ru-RU"/>
              </w:rPr>
            </w:pPr>
            <w:r w:rsidRPr="0089214C">
              <w:rPr>
                <w:lang w:val="ru-RU" w:eastAsia="ru-RU"/>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89214C">
              <w:rPr>
                <w:rStyle w:val="140"/>
                <w:lang w:val="ru-RU" w:eastAsia="ru-RU"/>
              </w:rPr>
              <w:t xml:space="preserve"> </w:t>
            </w:r>
            <w:r w:rsidRPr="0089214C">
              <w:rPr>
                <w:lang w:val="ru-RU" w:eastAsia="ru-RU"/>
              </w:rPr>
              <w:t>спектаклей, выставок и конкурсов, фестивалей и др.</w:t>
            </w:r>
          </w:p>
          <w:p w:rsidR="00A46DCB" w:rsidRPr="0089214C" w:rsidRDefault="00A46DCB" w:rsidP="0089214C">
            <w:pPr>
              <w:pStyle w:val="31"/>
              <w:keepNext/>
              <w:keepLines/>
              <w:shd w:val="clear" w:color="auto" w:fill="auto"/>
              <w:spacing w:line="240" w:lineRule="auto"/>
              <w:ind w:hanging="35"/>
              <w:jc w:val="left"/>
              <w:rPr>
                <w:b w:val="0"/>
                <w:lang w:val="ru-RU" w:eastAsia="ru-RU"/>
              </w:rPr>
            </w:pPr>
            <w:r w:rsidRPr="0089214C">
              <w:rPr>
                <w:rStyle w:val="36"/>
                <w:b/>
                <w:bCs/>
                <w:lang w:val="ru-RU" w:eastAsia="ru-RU"/>
              </w:rPr>
              <w:t>Музыка в современном мире: традиции и инновации</w:t>
            </w:r>
          </w:p>
          <w:p w:rsidR="00A46DCB" w:rsidRPr="0089214C" w:rsidRDefault="00A46DCB" w:rsidP="0089214C">
            <w:pPr>
              <w:pStyle w:val="a4"/>
              <w:ind w:hanging="35"/>
              <w:jc w:val="left"/>
              <w:rPr>
                <w:sz w:val="22"/>
                <w:szCs w:val="22"/>
              </w:rPr>
            </w:pPr>
            <w:r w:rsidRPr="0089214C">
              <w:rPr>
                <w:sz w:val="22"/>
                <w:szCs w:val="22"/>
              </w:rPr>
              <w:t>Выпускник научится:</w:t>
            </w:r>
          </w:p>
          <w:p w:rsidR="00A46DCB" w:rsidRPr="0089214C" w:rsidRDefault="00A46DCB" w:rsidP="0089214C">
            <w:pPr>
              <w:pStyle w:val="a4"/>
              <w:tabs>
                <w:tab w:val="left" w:pos="1084"/>
              </w:tabs>
              <w:ind w:hanging="35"/>
              <w:jc w:val="left"/>
              <w:rPr>
                <w:sz w:val="22"/>
                <w:szCs w:val="22"/>
              </w:rPr>
            </w:pPr>
            <w:r w:rsidRPr="0089214C">
              <w:rPr>
                <w:sz w:val="22"/>
                <w:szCs w:val="22"/>
              </w:rPr>
              <w:t>• определять стилевое своеобразие классической, народной, религиозной, современной музыки</w:t>
            </w:r>
          </w:p>
          <w:p w:rsidR="00A46DCB" w:rsidRPr="0089214C" w:rsidRDefault="00A46DCB"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A46DCB" w:rsidRPr="00CF553A" w:rsidRDefault="00A46DCB" w:rsidP="00CF553A">
            <w:r w:rsidRPr="0089214C">
              <w:rPr>
                <w:sz w:val="22"/>
                <w:szCs w:val="22"/>
              </w:rPr>
              <w:t>• </w:t>
            </w:r>
            <w:r w:rsidRPr="0089214C">
              <w:rPr>
                <w:i/>
                <w:sz w:val="22"/>
                <w:szCs w:val="22"/>
              </w:rPr>
              <w:t>структурировать и систематизировать на основе</w:t>
            </w:r>
            <w:r w:rsidRPr="0089214C">
              <w:rPr>
                <w:rStyle w:val="140"/>
                <w:i w:val="0"/>
                <w:iCs w:val="0"/>
              </w:rPr>
              <w:t xml:space="preserve"> </w:t>
            </w:r>
            <w:r w:rsidRPr="0089214C">
              <w:rPr>
                <w:i/>
                <w:sz w:val="22"/>
                <w:szCs w:val="22"/>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r w:rsidR="00A46DCB" w:rsidRPr="00CF553A">
        <w:trPr>
          <w:trHeight w:val="565"/>
        </w:trPr>
        <w:tc>
          <w:tcPr>
            <w:tcW w:w="3190" w:type="dxa"/>
            <w:vMerge/>
          </w:tcPr>
          <w:p w:rsidR="00A46DCB" w:rsidRPr="00CF553A" w:rsidRDefault="00A46DCB" w:rsidP="00A46DCB"/>
        </w:tc>
        <w:tc>
          <w:tcPr>
            <w:tcW w:w="3190" w:type="dxa"/>
            <w:vMerge/>
          </w:tcPr>
          <w:p w:rsidR="00A46DCB" w:rsidRPr="00CF553A" w:rsidRDefault="00A46DCB"/>
        </w:tc>
        <w:tc>
          <w:tcPr>
            <w:tcW w:w="3191" w:type="dxa"/>
          </w:tcPr>
          <w:p w:rsidR="00A46DCB" w:rsidRPr="00CF553A" w:rsidRDefault="00A46DCB"/>
        </w:tc>
      </w:tr>
      <w:tr w:rsidR="00755FD2" w:rsidRPr="00CF553A">
        <w:trPr>
          <w:trHeight w:val="565"/>
        </w:trPr>
        <w:tc>
          <w:tcPr>
            <w:tcW w:w="9571" w:type="dxa"/>
            <w:gridSpan w:val="3"/>
          </w:tcPr>
          <w:p w:rsidR="00755FD2" w:rsidRPr="0089214C" w:rsidRDefault="00755FD2" w:rsidP="0089214C">
            <w:pPr>
              <w:jc w:val="center"/>
              <w:rPr>
                <w:b/>
              </w:rPr>
            </w:pPr>
            <w:r w:rsidRPr="0089214C">
              <w:rPr>
                <w:b/>
              </w:rPr>
              <w:t>Мир образов камерной и симфонической музыки(18ч.)</w:t>
            </w:r>
          </w:p>
        </w:tc>
      </w:tr>
      <w:tr w:rsidR="00755FD2" w:rsidRPr="00CF553A">
        <w:trPr>
          <w:trHeight w:val="565"/>
        </w:trPr>
        <w:tc>
          <w:tcPr>
            <w:tcW w:w="3190" w:type="dxa"/>
          </w:tcPr>
          <w:p w:rsidR="00755FD2" w:rsidRPr="0089214C" w:rsidRDefault="00755FD2" w:rsidP="0089214C">
            <w:pPr>
              <w:widowControl w:val="0"/>
              <w:shd w:val="clear" w:color="auto" w:fill="FFFFFF"/>
              <w:autoSpaceDE w:val="0"/>
              <w:autoSpaceDN w:val="0"/>
              <w:adjustRightInd w:val="0"/>
              <w:ind w:firstLine="720"/>
              <w:jc w:val="both"/>
              <w:rPr>
                <w:color w:val="000000"/>
              </w:rPr>
            </w:pPr>
            <w:r w:rsidRPr="0089214C">
              <w:rPr>
                <w:b/>
                <w:bCs/>
                <w:color w:val="000000"/>
              </w:rPr>
              <w:t xml:space="preserve">Музыка как вид искусства. </w:t>
            </w:r>
            <w:r w:rsidRPr="0089214C">
              <w:rPr>
                <w:color w:val="000000"/>
              </w:rPr>
              <w:t>Основы музыки: интонационно-образная, жанровая, стилевая. Музыка вокально-инструментальная и камерно-инструментальная. Музыкальное искусство как воплощение жизненной красоты и жизненной правды. Преобразующая сила музыки как вида искусства.</w:t>
            </w:r>
          </w:p>
          <w:p w:rsidR="00755FD2" w:rsidRPr="0089214C" w:rsidRDefault="00755FD2" w:rsidP="0089214C">
            <w:pPr>
              <w:widowControl w:val="0"/>
              <w:autoSpaceDE w:val="0"/>
              <w:autoSpaceDN w:val="0"/>
              <w:adjustRightInd w:val="0"/>
              <w:ind w:firstLine="720"/>
              <w:jc w:val="both"/>
              <w:rPr>
                <w:color w:val="000000"/>
              </w:rPr>
            </w:pPr>
            <w:r w:rsidRPr="0089214C">
              <w:rPr>
                <w:b/>
                <w:bCs/>
                <w:color w:val="000000"/>
              </w:rPr>
              <w:t xml:space="preserve">Музыкальный образ и музыкальная драматургия. </w:t>
            </w:r>
            <w:r w:rsidRPr="0089214C">
              <w:rPr>
                <w:color w:val="000000"/>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55FD2" w:rsidRPr="0089214C" w:rsidRDefault="00755FD2" w:rsidP="0089214C">
            <w:pPr>
              <w:widowControl w:val="0"/>
              <w:shd w:val="clear" w:color="auto" w:fill="FFFFFF"/>
              <w:autoSpaceDE w:val="0"/>
              <w:autoSpaceDN w:val="0"/>
              <w:adjustRightInd w:val="0"/>
              <w:ind w:firstLine="720"/>
              <w:jc w:val="both"/>
              <w:rPr>
                <w:color w:val="000000"/>
              </w:rPr>
            </w:pPr>
            <w:r w:rsidRPr="0089214C">
              <w:rPr>
                <w:color w:val="000000"/>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89214C">
              <w:rPr>
                <w:color w:val="000000"/>
                <w:lang w:val="en-US"/>
              </w:rPr>
              <w:t>XIX</w:t>
            </w:r>
            <w:r w:rsidRPr="0089214C">
              <w:rPr>
                <w:color w:val="000000"/>
              </w:rPr>
              <w:t>—</w:t>
            </w:r>
            <w:r w:rsidRPr="0089214C">
              <w:rPr>
                <w:color w:val="000000"/>
                <w:lang w:val="en-US"/>
              </w:rPr>
              <w:t>XX</w:t>
            </w:r>
            <w:r w:rsidRPr="0089214C">
              <w:rPr>
                <w:color w:val="000000"/>
              </w:rPr>
              <w:t xml:space="preserve"> вв.: западноевропейская и русская музыка </w:t>
            </w:r>
            <w:r w:rsidRPr="0089214C">
              <w:rPr>
                <w:color w:val="000000"/>
                <w:lang w:val="en-US"/>
              </w:rPr>
              <w:t>XVII</w:t>
            </w:r>
            <w:r w:rsidRPr="0089214C">
              <w:rPr>
                <w:color w:val="000000"/>
              </w:rPr>
              <w:t>—</w:t>
            </w:r>
            <w:r w:rsidRPr="0089214C">
              <w:rPr>
                <w:color w:val="000000"/>
                <w:lang w:val="en-US"/>
              </w:rPr>
              <w:t>XVIII</w:t>
            </w:r>
            <w:r w:rsidRPr="0089214C">
              <w:rPr>
                <w:color w:val="000000"/>
              </w:rPr>
              <w:t xml:space="preserve"> вв., зарубежная и русская музыкальная культура </w:t>
            </w:r>
            <w:r w:rsidRPr="0089214C">
              <w:rPr>
                <w:color w:val="000000"/>
                <w:lang w:val="en-US"/>
              </w:rPr>
              <w:t>XIX</w:t>
            </w:r>
            <w:r w:rsidRPr="0089214C">
              <w:rPr>
                <w:color w:val="000000"/>
              </w:rPr>
              <w:t> в. (основные стили, жанры и характерные черты, специфика национальных школ).</w:t>
            </w:r>
          </w:p>
          <w:p w:rsidR="00755FD2" w:rsidRPr="0089214C" w:rsidRDefault="00755FD2" w:rsidP="0089214C">
            <w:pPr>
              <w:widowControl w:val="0"/>
              <w:shd w:val="clear" w:color="auto" w:fill="FFFFFF"/>
              <w:autoSpaceDE w:val="0"/>
              <w:autoSpaceDN w:val="0"/>
              <w:adjustRightInd w:val="0"/>
              <w:ind w:firstLine="720"/>
              <w:jc w:val="both"/>
              <w:rPr>
                <w:color w:val="000000"/>
              </w:rPr>
            </w:pPr>
            <w:r w:rsidRPr="0089214C">
              <w:rPr>
                <w:b/>
                <w:bCs/>
                <w:color w:val="000000"/>
              </w:rPr>
              <w:t xml:space="preserve">Музыка в современном мире: традиции и инновации. </w:t>
            </w:r>
            <w:r w:rsidRPr="0089214C">
              <w:rPr>
                <w:color w:val="000000"/>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Народно-песенные истоки русского профессионального музыкального творчества. Этническая музыка. Музыкальная культура своего региона.</w:t>
            </w:r>
          </w:p>
          <w:p w:rsidR="00755FD2" w:rsidRPr="0089214C" w:rsidRDefault="00755FD2" w:rsidP="0089214C">
            <w:pPr>
              <w:widowControl w:val="0"/>
              <w:shd w:val="clear" w:color="auto" w:fill="FFFFFF"/>
              <w:autoSpaceDE w:val="0"/>
              <w:autoSpaceDN w:val="0"/>
              <w:adjustRightInd w:val="0"/>
              <w:ind w:firstLine="720"/>
              <w:jc w:val="both"/>
              <w:rPr>
                <w:color w:val="000000"/>
              </w:rPr>
            </w:pPr>
            <w:r w:rsidRPr="0089214C">
              <w:rPr>
                <w:color w:val="000000"/>
              </w:rPr>
              <w:t xml:space="preserve">Отечественная и зарубежная музыка композиторов </w:t>
            </w:r>
            <w:r w:rsidRPr="0089214C">
              <w:rPr>
                <w:color w:val="000000"/>
                <w:lang w:val="en-US"/>
              </w:rPr>
              <w:t>XX</w:t>
            </w:r>
            <w:r w:rsidRPr="0089214C">
              <w:rPr>
                <w:color w:val="000000"/>
              </w:rPr>
              <w:t> в., её стилевое многообразие (импрессионизм, неофольклоризм и неоклассицизм). Джаз и симфоджаз. Современная популярная музыка: электронная музыка, рок-музыка (рок-опера, рок-н-ролл, фолк-рок, арт-рок), мюзикл.</w:t>
            </w:r>
          </w:p>
          <w:p w:rsidR="00755FD2" w:rsidRPr="00CF553A" w:rsidRDefault="00755FD2" w:rsidP="0089214C">
            <w:pPr>
              <w:ind w:firstLine="720"/>
              <w:jc w:val="both"/>
            </w:pPr>
            <w:r w:rsidRPr="0089214C">
              <w:rPr>
                <w:color w:val="000000"/>
              </w:rPr>
              <w:t>Современная музыкальная жизнь. Выдающиеся отечественные и зарубежные исполнители, ансамбли и музыкальные коллективы. Музыкальные инструменты: современные электронные. Виды оркестра: симфонический, духовой, камерный, народных инструментов, эстрадно-джазовый оркестр.</w:t>
            </w:r>
          </w:p>
          <w:p w:rsidR="00755FD2" w:rsidRPr="00CF553A" w:rsidRDefault="00755FD2" w:rsidP="00A46DCB"/>
        </w:tc>
        <w:tc>
          <w:tcPr>
            <w:tcW w:w="3190" w:type="dxa"/>
          </w:tcPr>
          <w:p w:rsidR="00755FD2" w:rsidRDefault="00755FD2">
            <w:r w:rsidRPr="0089214C">
              <w:rPr>
                <w:b/>
              </w:rPr>
              <w:t>Соотносить</w:t>
            </w:r>
            <w:r>
              <w:t xml:space="preserve"> основные образно- эмоциональные сферы музыки, специфические особенности  произведений разных жанров.</w:t>
            </w:r>
          </w:p>
          <w:p w:rsidR="00755FD2" w:rsidRDefault="00755FD2">
            <w:r w:rsidRPr="0089214C">
              <w:rPr>
                <w:b/>
              </w:rPr>
              <w:t>Сопоставлять</w:t>
            </w:r>
            <w:r>
              <w:t xml:space="preserve"> различные образцы народной и профессиональной музыки.</w:t>
            </w:r>
          </w:p>
          <w:p w:rsidR="00755FD2" w:rsidRDefault="00755FD2">
            <w:r w:rsidRPr="0089214C">
              <w:rPr>
                <w:b/>
              </w:rPr>
              <w:t xml:space="preserve">Обнаруживать </w:t>
            </w:r>
            <w:r>
              <w:t>общность истоков народной и профессиональной музыки.</w:t>
            </w:r>
          </w:p>
          <w:p w:rsidR="00755FD2" w:rsidRDefault="00755FD2">
            <w:r w:rsidRPr="0089214C">
              <w:rPr>
                <w:b/>
              </w:rPr>
              <w:t xml:space="preserve">Выявлять </w:t>
            </w:r>
            <w:r>
              <w:t>характерные свойства народной и композиторской музыки.</w:t>
            </w:r>
          </w:p>
          <w:p w:rsidR="00755FD2" w:rsidRDefault="00755FD2">
            <w:r w:rsidRPr="0089214C">
              <w:rPr>
                <w:b/>
              </w:rPr>
              <w:t>Передавать</w:t>
            </w:r>
            <w:r>
              <w:t xml:space="preserve"> в собственном исполнении ( пении, игре на  инструментах, музыкально- пластическом движении) различные музыкальные образы.</w:t>
            </w:r>
          </w:p>
          <w:p w:rsidR="00755FD2" w:rsidRDefault="00CE751C">
            <w:r w:rsidRPr="0089214C">
              <w:rPr>
                <w:b/>
              </w:rPr>
              <w:t>Анализировать</w:t>
            </w:r>
            <w:r>
              <w:t xml:space="preserve"> и </w:t>
            </w:r>
            <w:r w:rsidRPr="0089214C">
              <w:rPr>
                <w:b/>
              </w:rPr>
              <w:t>обобщать</w:t>
            </w:r>
            <w:r>
              <w:t xml:space="preserve"> многообразие связей музыки, литературы и изобразительного искусства.</w:t>
            </w:r>
          </w:p>
          <w:p w:rsidR="00CE751C" w:rsidRDefault="00CE751C">
            <w:r w:rsidRPr="0089214C">
              <w:rPr>
                <w:b/>
              </w:rPr>
              <w:t>Инсценировать</w:t>
            </w:r>
            <w:r>
              <w:t xml:space="preserve"> фрагменты популярных мюзиклов и рок-опер.</w:t>
            </w:r>
          </w:p>
          <w:p w:rsidR="00CE751C" w:rsidRDefault="00CE751C">
            <w:r w:rsidRPr="0089214C">
              <w:rPr>
                <w:b/>
              </w:rPr>
              <w:t>Называть</w:t>
            </w:r>
            <w:r>
              <w:t xml:space="preserve"> имена выдающихся русских и зарубежных композиторов, </w:t>
            </w:r>
            <w:r w:rsidRPr="0089214C">
              <w:rPr>
                <w:b/>
              </w:rPr>
              <w:t>приводить</w:t>
            </w:r>
            <w:r>
              <w:t xml:space="preserve"> примеры их произведений.</w:t>
            </w:r>
          </w:p>
          <w:p w:rsidR="00CE751C" w:rsidRDefault="00C8521C">
            <w:r w:rsidRPr="0089214C">
              <w:rPr>
                <w:b/>
              </w:rPr>
              <w:t>Определять</w:t>
            </w:r>
            <w:r>
              <w:t xml:space="preserve"> по характерным признакам  принадлежность музыкальных произведений к соответствующему жанру и стилю- музыка классическая, народная, религиозная, современная.</w:t>
            </w:r>
          </w:p>
          <w:p w:rsidR="00C8521C" w:rsidRDefault="00C8521C">
            <w:r w:rsidRPr="0089214C">
              <w:rPr>
                <w:b/>
              </w:rPr>
              <w:t>Различать</w:t>
            </w:r>
            <w:r>
              <w:t xml:space="preserve"> виды оркестра и группы музыкальных инструментов.</w:t>
            </w:r>
          </w:p>
          <w:p w:rsidR="00C8521C" w:rsidRDefault="00C8521C">
            <w:r w:rsidRPr="0089214C">
              <w:rPr>
                <w:b/>
              </w:rPr>
              <w:t>Осуществлять</w:t>
            </w:r>
            <w:r>
              <w:t xml:space="preserve"> исследовательскую, художественно-эстетическую деятельность.</w:t>
            </w:r>
          </w:p>
          <w:p w:rsidR="00C8521C" w:rsidRDefault="00C8521C">
            <w:r w:rsidRPr="0089214C">
              <w:rPr>
                <w:b/>
              </w:rPr>
              <w:t xml:space="preserve">Выполнять </w:t>
            </w:r>
            <w:r>
              <w:t xml:space="preserve">индивидуальные проекты, </w:t>
            </w:r>
            <w:r w:rsidRPr="0089214C">
              <w:rPr>
                <w:b/>
              </w:rPr>
              <w:t xml:space="preserve">участвовать </w:t>
            </w:r>
            <w:r>
              <w:t>в коллективных проектах.</w:t>
            </w:r>
          </w:p>
          <w:p w:rsidR="00C8521C" w:rsidRDefault="00C8521C">
            <w:r w:rsidRPr="0089214C">
              <w:rPr>
                <w:b/>
              </w:rPr>
              <w:t>Импровизировать</w:t>
            </w:r>
            <w:r>
              <w:t xml:space="preserve"> в одном из современных жанров популярной музыки и оценивать собственное исполнение.</w:t>
            </w:r>
          </w:p>
          <w:p w:rsidR="00C8521C" w:rsidRDefault="00C8521C">
            <w:r w:rsidRPr="0089214C">
              <w:rPr>
                <w:b/>
              </w:rPr>
              <w:t>Оценивать</w:t>
            </w:r>
            <w:r>
              <w:t xml:space="preserve"> собственную музыкально-творческую деятельность.</w:t>
            </w:r>
          </w:p>
          <w:p w:rsidR="00C8521C" w:rsidRDefault="00C8521C">
            <w:r w:rsidRPr="0089214C">
              <w:rPr>
                <w:b/>
              </w:rPr>
              <w:t>Заниматься</w:t>
            </w:r>
            <w:r>
              <w:t xml:space="preserve"> самообразованием( совершенствовать умения и навыки самообразования).</w:t>
            </w:r>
          </w:p>
          <w:p w:rsidR="00C8521C" w:rsidRDefault="00C8521C">
            <w:r w:rsidRPr="0089214C">
              <w:rPr>
                <w:b/>
              </w:rPr>
              <w:t>Применять</w:t>
            </w:r>
            <w:r>
              <w:t xml:space="preserve"> информационно- коммуникационные технологии для музыкального самообразования.</w:t>
            </w:r>
          </w:p>
          <w:p w:rsidR="00C8521C" w:rsidRDefault="00C8521C">
            <w:r w:rsidRPr="0089214C">
              <w:rPr>
                <w:b/>
              </w:rPr>
              <w:t xml:space="preserve">Использовать </w:t>
            </w:r>
            <w:r>
              <w:t>различные формы музицирования и творческих заданий в освоении содержания музыкальных произведений.</w:t>
            </w:r>
          </w:p>
          <w:p w:rsidR="00C8521C" w:rsidRDefault="00C8521C">
            <w:r w:rsidRPr="0089214C">
              <w:rPr>
                <w:b/>
              </w:rPr>
              <w:t>Защищать</w:t>
            </w:r>
            <w:r>
              <w:t xml:space="preserve"> </w:t>
            </w:r>
            <w:r w:rsidR="00CF4D2F">
              <w:t>творческие исследовательские проекты.</w:t>
            </w:r>
          </w:p>
          <w:p w:rsidR="00755FD2" w:rsidRPr="00CF553A" w:rsidRDefault="00755FD2"/>
        </w:tc>
        <w:tc>
          <w:tcPr>
            <w:tcW w:w="3191" w:type="dxa"/>
          </w:tcPr>
          <w:p w:rsidR="00755FD2" w:rsidRPr="0089214C" w:rsidRDefault="00755FD2" w:rsidP="0089214C">
            <w:pPr>
              <w:pStyle w:val="a4"/>
              <w:ind w:hanging="35"/>
              <w:jc w:val="left"/>
              <w:rPr>
                <w:b/>
                <w:bCs/>
                <w:sz w:val="22"/>
                <w:szCs w:val="22"/>
              </w:rPr>
            </w:pPr>
            <w:r w:rsidRPr="0089214C">
              <w:rPr>
                <w:b/>
                <w:bCs/>
                <w:sz w:val="22"/>
                <w:szCs w:val="22"/>
              </w:rPr>
              <w:t xml:space="preserve">Музыка как вид искусства. </w:t>
            </w:r>
          </w:p>
          <w:p w:rsidR="00755FD2" w:rsidRPr="0089214C" w:rsidRDefault="00755FD2" w:rsidP="0089214C">
            <w:pPr>
              <w:pStyle w:val="a4"/>
              <w:ind w:hanging="35"/>
              <w:jc w:val="left"/>
              <w:rPr>
                <w:sz w:val="22"/>
                <w:szCs w:val="22"/>
              </w:rPr>
            </w:pPr>
            <w:r w:rsidRPr="0089214C">
              <w:rPr>
                <w:sz w:val="22"/>
                <w:szCs w:val="22"/>
              </w:rPr>
              <w:t>Выпускник научится:</w:t>
            </w:r>
          </w:p>
          <w:p w:rsidR="00755FD2" w:rsidRPr="0089214C" w:rsidRDefault="00755FD2" w:rsidP="0089214C">
            <w:pPr>
              <w:pStyle w:val="a4"/>
              <w:tabs>
                <w:tab w:val="left" w:pos="654"/>
              </w:tabs>
              <w:ind w:hanging="35"/>
              <w:jc w:val="left"/>
              <w:rPr>
                <w:sz w:val="22"/>
                <w:szCs w:val="22"/>
              </w:rPr>
            </w:pPr>
            <w:r w:rsidRPr="0089214C">
              <w:rPr>
                <w:sz w:val="22"/>
                <w:szCs w:val="22"/>
              </w:rPr>
              <w:t>• наблюдать за многообразными явлениями жизни и искусства;</w:t>
            </w:r>
          </w:p>
          <w:p w:rsidR="00755FD2" w:rsidRPr="0089214C" w:rsidRDefault="00755FD2" w:rsidP="0089214C">
            <w:pPr>
              <w:pStyle w:val="a4"/>
              <w:tabs>
                <w:tab w:val="left" w:pos="659"/>
              </w:tabs>
              <w:ind w:hanging="35"/>
              <w:jc w:val="left"/>
              <w:rPr>
                <w:sz w:val="22"/>
                <w:szCs w:val="22"/>
              </w:rPr>
            </w:pPr>
            <w:r w:rsidRPr="0089214C">
              <w:rPr>
                <w:sz w:val="22"/>
                <w:szCs w:val="22"/>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755FD2" w:rsidRPr="0089214C" w:rsidRDefault="00755FD2" w:rsidP="0089214C">
            <w:pPr>
              <w:pStyle w:val="a4"/>
              <w:tabs>
                <w:tab w:val="left" w:pos="654"/>
              </w:tabs>
              <w:ind w:hanging="35"/>
              <w:jc w:val="left"/>
              <w:rPr>
                <w:sz w:val="22"/>
                <w:szCs w:val="22"/>
              </w:rPr>
            </w:pPr>
            <w:r w:rsidRPr="0089214C">
              <w:rPr>
                <w:sz w:val="22"/>
                <w:szCs w:val="22"/>
              </w:rPr>
              <w:t>• выражать эмоциональное содержание музыкальных произведений в исполнении, участвовать в различных формах музицирования.</w:t>
            </w:r>
          </w:p>
          <w:p w:rsidR="00755FD2" w:rsidRPr="0089214C" w:rsidRDefault="00755FD2"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755FD2" w:rsidRPr="0089214C" w:rsidRDefault="00755FD2" w:rsidP="0089214C">
            <w:pPr>
              <w:pStyle w:val="141"/>
              <w:shd w:val="clear" w:color="auto" w:fill="auto"/>
              <w:tabs>
                <w:tab w:val="left" w:pos="683"/>
              </w:tabs>
              <w:spacing w:line="240" w:lineRule="auto"/>
              <w:ind w:hanging="35"/>
              <w:jc w:val="left"/>
              <w:rPr>
                <w:lang w:val="ru-RU" w:eastAsia="ru-RU"/>
              </w:rPr>
            </w:pPr>
            <w:r w:rsidRPr="0089214C">
              <w:rPr>
                <w:lang w:val="ru-RU" w:eastAsia="ru-RU"/>
              </w:rPr>
              <w:t>• принимать активное участие в художественных событиях класса, музыкально-эстетической жизни школы,</w:t>
            </w:r>
            <w:r w:rsidRPr="0089214C">
              <w:rPr>
                <w:rStyle w:val="140"/>
                <w:lang w:val="ru-RU" w:eastAsia="ru-RU"/>
              </w:rPr>
              <w:t xml:space="preserve"> </w:t>
            </w:r>
            <w:r w:rsidRPr="0089214C">
              <w:rPr>
                <w:lang w:val="ru-RU" w:eastAsia="ru-RU"/>
              </w:rPr>
              <w:t>района, города и др. (музыкальные вечера, музыкальные гостиные, концерты для младших школьников и др.)</w:t>
            </w:r>
          </w:p>
          <w:p w:rsidR="00755FD2" w:rsidRPr="0089214C" w:rsidRDefault="00755FD2" w:rsidP="0089214C">
            <w:pPr>
              <w:pStyle w:val="31"/>
              <w:keepNext/>
              <w:keepLines/>
              <w:shd w:val="clear" w:color="auto" w:fill="auto"/>
              <w:spacing w:line="240" w:lineRule="auto"/>
              <w:ind w:hanging="35"/>
              <w:jc w:val="left"/>
              <w:rPr>
                <w:b w:val="0"/>
                <w:lang w:val="ru-RU" w:eastAsia="ru-RU"/>
              </w:rPr>
            </w:pPr>
            <w:r w:rsidRPr="0089214C">
              <w:rPr>
                <w:rStyle w:val="36"/>
                <w:b/>
                <w:bCs/>
                <w:lang w:val="ru-RU" w:eastAsia="ru-RU"/>
              </w:rPr>
              <w:t>Музыкальный образ и музыкальная драматургия</w:t>
            </w:r>
          </w:p>
          <w:p w:rsidR="00755FD2" w:rsidRPr="0089214C" w:rsidRDefault="00755FD2" w:rsidP="0089214C">
            <w:pPr>
              <w:pStyle w:val="a4"/>
              <w:ind w:hanging="35"/>
              <w:jc w:val="left"/>
              <w:rPr>
                <w:sz w:val="22"/>
                <w:szCs w:val="22"/>
              </w:rPr>
            </w:pPr>
            <w:r w:rsidRPr="0089214C">
              <w:rPr>
                <w:sz w:val="22"/>
                <w:szCs w:val="22"/>
              </w:rPr>
              <w:t>Выпускник научится:</w:t>
            </w:r>
          </w:p>
          <w:p w:rsidR="00755FD2" w:rsidRPr="0089214C" w:rsidRDefault="00755FD2" w:rsidP="0089214C">
            <w:pPr>
              <w:pStyle w:val="a4"/>
              <w:tabs>
                <w:tab w:val="left" w:pos="659"/>
              </w:tabs>
              <w:ind w:hanging="35"/>
              <w:jc w:val="left"/>
              <w:rPr>
                <w:sz w:val="22"/>
                <w:szCs w:val="22"/>
              </w:rPr>
            </w:pPr>
            <w:r w:rsidRPr="0089214C">
              <w:rPr>
                <w:sz w:val="22"/>
                <w:szCs w:val="22"/>
              </w:rPr>
              <w:t>•  определять средства музыкальной выразительности;</w:t>
            </w:r>
          </w:p>
          <w:p w:rsidR="00755FD2" w:rsidRPr="0089214C" w:rsidRDefault="00755FD2" w:rsidP="0089214C">
            <w:pPr>
              <w:pStyle w:val="a4"/>
              <w:tabs>
                <w:tab w:val="left" w:pos="654"/>
              </w:tabs>
              <w:ind w:hanging="35"/>
              <w:jc w:val="left"/>
              <w:rPr>
                <w:sz w:val="22"/>
                <w:szCs w:val="22"/>
              </w:rPr>
            </w:pPr>
            <w:r w:rsidRPr="0089214C">
              <w:rPr>
                <w:sz w:val="22"/>
                <w:szCs w:val="22"/>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55FD2" w:rsidRPr="0089214C" w:rsidRDefault="00755FD2"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755FD2" w:rsidRPr="0089214C" w:rsidRDefault="00755FD2" w:rsidP="0089214C">
            <w:pPr>
              <w:pStyle w:val="141"/>
              <w:shd w:val="clear" w:color="auto" w:fill="auto"/>
              <w:tabs>
                <w:tab w:val="left" w:pos="1084"/>
              </w:tabs>
              <w:spacing w:line="240" w:lineRule="auto"/>
              <w:ind w:hanging="35"/>
              <w:jc w:val="left"/>
              <w:rPr>
                <w:lang w:val="ru-RU" w:eastAsia="ru-RU"/>
              </w:rPr>
            </w:pPr>
            <w:r w:rsidRPr="0089214C">
              <w:rPr>
                <w:lang w:val="ru-RU" w:eastAsia="ru-RU"/>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89214C">
              <w:rPr>
                <w:rStyle w:val="140"/>
                <w:lang w:val="ru-RU" w:eastAsia="ru-RU"/>
              </w:rPr>
              <w:t xml:space="preserve"> </w:t>
            </w:r>
            <w:r w:rsidRPr="0089214C">
              <w:rPr>
                <w:lang w:val="ru-RU" w:eastAsia="ru-RU"/>
              </w:rPr>
              <w:t>спектаклей, выставок и конкурсов, фестивалей и др.</w:t>
            </w:r>
          </w:p>
          <w:p w:rsidR="00755FD2" w:rsidRPr="0089214C" w:rsidRDefault="00755FD2" w:rsidP="0089214C">
            <w:pPr>
              <w:pStyle w:val="31"/>
              <w:keepNext/>
              <w:keepLines/>
              <w:shd w:val="clear" w:color="auto" w:fill="auto"/>
              <w:spacing w:line="240" w:lineRule="auto"/>
              <w:ind w:hanging="35"/>
              <w:jc w:val="left"/>
              <w:rPr>
                <w:b w:val="0"/>
                <w:lang w:val="ru-RU" w:eastAsia="ru-RU"/>
              </w:rPr>
            </w:pPr>
            <w:r w:rsidRPr="0089214C">
              <w:rPr>
                <w:rStyle w:val="36"/>
                <w:b/>
                <w:bCs/>
                <w:lang w:val="ru-RU" w:eastAsia="ru-RU"/>
              </w:rPr>
              <w:t>Музыка в современном мире: традиции и инновации</w:t>
            </w:r>
          </w:p>
          <w:p w:rsidR="00755FD2" w:rsidRPr="0089214C" w:rsidRDefault="00755FD2" w:rsidP="0089214C">
            <w:pPr>
              <w:pStyle w:val="a4"/>
              <w:ind w:hanging="35"/>
              <w:jc w:val="left"/>
              <w:rPr>
                <w:sz w:val="22"/>
                <w:szCs w:val="22"/>
              </w:rPr>
            </w:pPr>
            <w:r w:rsidRPr="0089214C">
              <w:rPr>
                <w:sz w:val="22"/>
                <w:szCs w:val="22"/>
              </w:rPr>
              <w:t>Выпускник научится:</w:t>
            </w:r>
          </w:p>
          <w:p w:rsidR="00755FD2" w:rsidRPr="0089214C" w:rsidRDefault="00755FD2" w:rsidP="0089214C">
            <w:pPr>
              <w:pStyle w:val="a4"/>
              <w:tabs>
                <w:tab w:val="left" w:pos="1084"/>
              </w:tabs>
              <w:ind w:hanging="35"/>
              <w:jc w:val="left"/>
              <w:rPr>
                <w:sz w:val="22"/>
                <w:szCs w:val="22"/>
              </w:rPr>
            </w:pPr>
            <w:r w:rsidRPr="0089214C">
              <w:rPr>
                <w:sz w:val="22"/>
                <w:szCs w:val="22"/>
              </w:rPr>
              <w:t>• определять стилевое своеобразие классической, народной, религиозной, современной музыки</w:t>
            </w:r>
          </w:p>
          <w:p w:rsidR="00755FD2" w:rsidRPr="0089214C" w:rsidRDefault="00755FD2" w:rsidP="0089214C">
            <w:pPr>
              <w:pStyle w:val="141"/>
              <w:shd w:val="clear" w:color="auto" w:fill="auto"/>
              <w:spacing w:line="240" w:lineRule="auto"/>
              <w:ind w:hanging="35"/>
              <w:jc w:val="left"/>
              <w:rPr>
                <w:lang w:val="ru-RU" w:eastAsia="ru-RU"/>
              </w:rPr>
            </w:pPr>
            <w:r w:rsidRPr="0089214C">
              <w:rPr>
                <w:lang w:val="ru-RU" w:eastAsia="ru-RU"/>
              </w:rPr>
              <w:t>Выпускник получит возможность научиться:</w:t>
            </w:r>
          </w:p>
          <w:p w:rsidR="00755FD2" w:rsidRPr="00CF553A" w:rsidRDefault="00755FD2" w:rsidP="00755FD2">
            <w:r w:rsidRPr="0089214C">
              <w:rPr>
                <w:sz w:val="22"/>
                <w:szCs w:val="22"/>
              </w:rPr>
              <w:t>• </w:t>
            </w:r>
            <w:r w:rsidRPr="0089214C">
              <w:rPr>
                <w:i/>
                <w:sz w:val="22"/>
                <w:szCs w:val="22"/>
              </w:rPr>
              <w:t>структурировать и систематизировать на основе</w:t>
            </w:r>
            <w:r w:rsidRPr="0089214C">
              <w:rPr>
                <w:rStyle w:val="140"/>
                <w:i w:val="0"/>
                <w:iCs w:val="0"/>
              </w:rPr>
              <w:t xml:space="preserve"> </w:t>
            </w:r>
            <w:r w:rsidRPr="0089214C">
              <w:rPr>
                <w:i/>
                <w:sz w:val="22"/>
                <w:szCs w:val="22"/>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7736B2" w:rsidRPr="0036018B" w:rsidRDefault="007736B2" w:rsidP="007736B2">
      <w:pPr>
        <w:jc w:val="center"/>
        <w:rPr>
          <w:b/>
        </w:rPr>
      </w:pPr>
      <w:r w:rsidRPr="0036018B">
        <w:rPr>
          <w:b/>
        </w:rPr>
        <w:t xml:space="preserve">Поурочное планирование </w:t>
      </w:r>
      <w:r>
        <w:rPr>
          <w:b/>
        </w:rPr>
        <w:t>учебного предмета «М</w:t>
      </w:r>
      <w:r w:rsidRPr="0036018B">
        <w:rPr>
          <w:b/>
        </w:rPr>
        <w:t>узык</w:t>
      </w:r>
      <w:r>
        <w:rPr>
          <w:b/>
        </w:rPr>
        <w:t>а» в  6</w:t>
      </w:r>
      <w:r w:rsidRPr="0036018B">
        <w:rPr>
          <w:b/>
        </w:rPr>
        <w:t xml:space="preserve"> класс</w:t>
      </w:r>
      <w:r>
        <w:rPr>
          <w:b/>
        </w:rPr>
        <w:t>е</w:t>
      </w:r>
    </w:p>
    <w:p w:rsidR="008E3CA2" w:rsidRDefault="007736B2" w:rsidP="007736B2">
      <w:pPr>
        <w:rPr>
          <w:b/>
        </w:rPr>
      </w:pPr>
      <w:r w:rsidRPr="0036018B">
        <w:rPr>
          <w:b/>
          <w:lang w:val="en-US"/>
        </w:rPr>
        <w:t>I</w:t>
      </w:r>
      <w:r w:rsidRPr="0036018B">
        <w:rPr>
          <w:b/>
        </w:rPr>
        <w:t xml:space="preserve"> полугодия</w:t>
      </w:r>
      <w:r>
        <w:rPr>
          <w:b/>
        </w:rPr>
        <w:t xml:space="preserve"> </w:t>
      </w:r>
      <w:r w:rsidRPr="006B3C5F">
        <w:rPr>
          <w:b/>
        </w:rPr>
        <w:t>«Мир образов вокальной и инструментальной музыки»</w:t>
      </w:r>
    </w:p>
    <w:p w:rsidR="000E0768" w:rsidRDefault="000E0768" w:rsidP="007736B2">
      <w:pPr>
        <w:rPr>
          <w:b/>
        </w:rPr>
      </w:pPr>
    </w:p>
    <w:p w:rsidR="000E0768" w:rsidRPr="008F18B4" w:rsidRDefault="000E0768" w:rsidP="000E0768">
      <w:pPr>
        <w:spacing w:line="360" w:lineRule="auto"/>
        <w:ind w:firstLine="567"/>
        <w:jc w:val="center"/>
        <w:rPr>
          <w:b/>
          <w:sz w:val="32"/>
          <w:szCs w:val="32"/>
        </w:rPr>
      </w:pPr>
      <w:r>
        <w:rPr>
          <w:b/>
          <w:sz w:val="32"/>
          <w:szCs w:val="32"/>
        </w:rPr>
        <w:t>Поурочное планирование п</w:t>
      </w:r>
      <w:r w:rsidRPr="008F18B4">
        <w:rPr>
          <w:b/>
          <w:sz w:val="32"/>
          <w:szCs w:val="32"/>
        </w:rPr>
        <w:t xml:space="preserve">о музыке для </w:t>
      </w:r>
      <w:r>
        <w:rPr>
          <w:b/>
          <w:sz w:val="32"/>
          <w:szCs w:val="32"/>
        </w:rPr>
        <w:t>6</w:t>
      </w:r>
      <w:r w:rsidRPr="008F18B4">
        <w:rPr>
          <w:b/>
          <w:sz w:val="32"/>
          <w:szCs w:val="32"/>
        </w:rPr>
        <w:t xml:space="preserve"> класса</w:t>
      </w:r>
    </w:p>
    <w:p w:rsidR="000E0768" w:rsidRPr="00F310BC" w:rsidRDefault="000E0768" w:rsidP="000E0768">
      <w:pPr>
        <w:spacing w:line="360" w:lineRule="auto"/>
        <w:ind w:firstLine="567"/>
        <w:jc w:val="center"/>
        <w:rPr>
          <w:b/>
          <w:sz w:val="32"/>
          <w:szCs w:val="32"/>
        </w:rPr>
      </w:pPr>
      <w:r w:rsidRPr="008F18B4">
        <w:rPr>
          <w:b/>
          <w:sz w:val="32"/>
          <w:szCs w:val="32"/>
          <w:lang w:val="en-US"/>
        </w:rPr>
        <w:t>I</w:t>
      </w:r>
      <w:r w:rsidRPr="008F18B4">
        <w:rPr>
          <w:b/>
          <w:sz w:val="32"/>
          <w:szCs w:val="32"/>
        </w:rPr>
        <w:t xml:space="preserve"> полугодия «</w:t>
      </w:r>
      <w:r w:rsidRPr="00F310BC">
        <w:rPr>
          <w:b/>
          <w:iCs/>
          <w:sz w:val="28"/>
          <w:szCs w:val="28"/>
        </w:rPr>
        <w:t>Мир образов вокальной и инструментальной музыки»</w:t>
      </w:r>
    </w:p>
    <w:tbl>
      <w:tblPr>
        <w:tblW w:w="14065"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596"/>
        <w:gridCol w:w="1916"/>
        <w:gridCol w:w="3945"/>
        <w:gridCol w:w="3408"/>
        <w:gridCol w:w="37"/>
        <w:gridCol w:w="3371"/>
        <w:gridCol w:w="74"/>
      </w:tblGrid>
      <w:tr w:rsidR="000E0768" w:rsidRPr="008E4F58">
        <w:trPr>
          <w:gridAfter w:val="1"/>
          <w:wAfter w:w="74" w:type="dxa"/>
        </w:trPr>
        <w:tc>
          <w:tcPr>
            <w:tcW w:w="718" w:type="dxa"/>
          </w:tcPr>
          <w:p w:rsidR="000E0768" w:rsidRPr="008E4F58" w:rsidRDefault="000E0768" w:rsidP="009569E3">
            <w:pPr>
              <w:jc w:val="center"/>
              <w:rPr>
                <w:b/>
              </w:rPr>
            </w:pPr>
            <w:r w:rsidRPr="008E4F58">
              <w:rPr>
                <w:b/>
              </w:rPr>
              <w:t>№</w:t>
            </w:r>
          </w:p>
        </w:tc>
        <w:tc>
          <w:tcPr>
            <w:tcW w:w="596" w:type="dxa"/>
          </w:tcPr>
          <w:p w:rsidR="000E0768" w:rsidRPr="008E4F58" w:rsidRDefault="000E0768" w:rsidP="009569E3">
            <w:pPr>
              <w:jc w:val="center"/>
              <w:rPr>
                <w:b/>
              </w:rPr>
            </w:pPr>
            <w:r w:rsidRPr="008E4F58">
              <w:rPr>
                <w:b/>
              </w:rPr>
              <w:t>Дата</w:t>
            </w:r>
          </w:p>
        </w:tc>
        <w:tc>
          <w:tcPr>
            <w:tcW w:w="1916" w:type="dxa"/>
          </w:tcPr>
          <w:p w:rsidR="000E0768" w:rsidRPr="008E4F58" w:rsidRDefault="000E0768" w:rsidP="009569E3">
            <w:pPr>
              <w:jc w:val="center"/>
              <w:rPr>
                <w:b/>
              </w:rPr>
            </w:pPr>
            <w:r w:rsidRPr="008E4F58">
              <w:rPr>
                <w:b/>
              </w:rPr>
              <w:t>Тема урока</w:t>
            </w:r>
          </w:p>
        </w:tc>
        <w:tc>
          <w:tcPr>
            <w:tcW w:w="3945" w:type="dxa"/>
          </w:tcPr>
          <w:p w:rsidR="000E0768" w:rsidRPr="00C275BA" w:rsidRDefault="000E0768" w:rsidP="000E0768">
            <w:pPr>
              <w:rPr>
                <w:b/>
                <w:sz w:val="22"/>
                <w:szCs w:val="22"/>
              </w:rPr>
            </w:pPr>
            <w:r w:rsidRPr="00C275BA">
              <w:rPr>
                <w:b/>
                <w:sz w:val="22"/>
                <w:szCs w:val="22"/>
              </w:rPr>
              <w:t xml:space="preserve"> Основное содержание урока</w:t>
            </w:r>
          </w:p>
          <w:p w:rsidR="000E0768" w:rsidRPr="008E4F58" w:rsidRDefault="000E0768" w:rsidP="000E0768">
            <w:pPr>
              <w:jc w:val="center"/>
              <w:rPr>
                <w:b/>
              </w:rPr>
            </w:pPr>
            <w:r w:rsidRPr="00C275BA">
              <w:rPr>
                <w:b/>
                <w:sz w:val="22"/>
                <w:szCs w:val="22"/>
              </w:rPr>
              <w:t>(в соответствии с ФГОС)</w:t>
            </w:r>
          </w:p>
        </w:tc>
        <w:tc>
          <w:tcPr>
            <w:tcW w:w="3408" w:type="dxa"/>
          </w:tcPr>
          <w:p w:rsidR="000E0768" w:rsidRPr="008E4F58" w:rsidRDefault="000E0768" w:rsidP="009569E3">
            <w:pPr>
              <w:jc w:val="center"/>
              <w:rPr>
                <w:b/>
              </w:rPr>
            </w:pPr>
            <w:r w:rsidRPr="008E4F58">
              <w:rPr>
                <w:b/>
              </w:rPr>
              <w:t>Материал урока</w:t>
            </w:r>
          </w:p>
        </w:tc>
        <w:tc>
          <w:tcPr>
            <w:tcW w:w="3408" w:type="dxa"/>
            <w:gridSpan w:val="2"/>
          </w:tcPr>
          <w:p w:rsidR="000E0768" w:rsidRPr="00C275BA" w:rsidRDefault="000E0768" w:rsidP="000E0768">
            <w:pPr>
              <w:snapToGrid w:val="0"/>
              <w:jc w:val="center"/>
              <w:rPr>
                <w:b/>
                <w:sz w:val="22"/>
                <w:szCs w:val="22"/>
              </w:rPr>
            </w:pPr>
            <w:r w:rsidRPr="00C275BA">
              <w:rPr>
                <w:b/>
                <w:sz w:val="22"/>
                <w:szCs w:val="22"/>
              </w:rPr>
              <w:t>Виды контроля</w:t>
            </w:r>
          </w:p>
          <w:p w:rsidR="000E0768" w:rsidRPr="00C275BA" w:rsidRDefault="000E0768" w:rsidP="000E0768">
            <w:pPr>
              <w:snapToGrid w:val="0"/>
              <w:jc w:val="center"/>
              <w:rPr>
                <w:b/>
                <w:sz w:val="22"/>
                <w:szCs w:val="22"/>
              </w:rPr>
            </w:pPr>
          </w:p>
          <w:p w:rsidR="000E0768" w:rsidRPr="008E4F58" w:rsidRDefault="000E0768" w:rsidP="000E0768">
            <w:pPr>
              <w:jc w:val="center"/>
              <w:rPr>
                <w:b/>
              </w:rPr>
            </w:pPr>
            <w:r w:rsidRPr="00C275BA">
              <w:rPr>
                <w:b/>
                <w:i/>
                <w:sz w:val="22"/>
                <w:szCs w:val="22"/>
              </w:rPr>
              <w:t>Задания контроля</w:t>
            </w:r>
          </w:p>
        </w:tc>
      </w:tr>
      <w:tr w:rsidR="000E0768">
        <w:tblPrEx>
          <w:tblLook w:val="0000"/>
        </w:tblPrEx>
        <w:tc>
          <w:tcPr>
            <w:tcW w:w="718" w:type="dxa"/>
          </w:tcPr>
          <w:p w:rsidR="000E0768" w:rsidRDefault="000E0768" w:rsidP="009569E3">
            <w:pPr>
              <w:jc w:val="center"/>
              <w:rPr>
                <w:b/>
                <w:bCs/>
                <w:sz w:val="28"/>
              </w:rPr>
            </w:pPr>
            <w:r>
              <w:rPr>
                <w:b/>
                <w:bCs/>
                <w:sz w:val="28"/>
              </w:rPr>
              <w:t>1</w:t>
            </w:r>
          </w:p>
        </w:tc>
        <w:tc>
          <w:tcPr>
            <w:tcW w:w="596" w:type="dxa"/>
          </w:tcPr>
          <w:p w:rsidR="000E0768" w:rsidRDefault="000E0768" w:rsidP="009569E3">
            <w:pPr>
              <w:jc w:val="both"/>
              <w:rPr>
                <w:b/>
                <w:bCs/>
              </w:rPr>
            </w:pPr>
          </w:p>
        </w:tc>
        <w:tc>
          <w:tcPr>
            <w:tcW w:w="1916" w:type="dxa"/>
          </w:tcPr>
          <w:p w:rsidR="000E0768" w:rsidRPr="00E7414E" w:rsidRDefault="000E0768" w:rsidP="009569E3">
            <w:pPr>
              <w:rPr>
                <w:b/>
              </w:rPr>
            </w:pPr>
            <w:r w:rsidRPr="00D03C42">
              <w:rPr>
                <w:i/>
                <w:sz w:val="22"/>
                <w:szCs w:val="22"/>
              </w:rPr>
              <w:t>Музыкальный образ и музыкальная драматургия</w:t>
            </w:r>
            <w:r w:rsidRPr="0094023E">
              <w:rPr>
                <w:sz w:val="22"/>
                <w:szCs w:val="22"/>
              </w:rPr>
              <w:t>.</w:t>
            </w:r>
          </w:p>
        </w:tc>
        <w:tc>
          <w:tcPr>
            <w:tcW w:w="3945" w:type="dxa"/>
          </w:tcPr>
          <w:p w:rsidR="000E0768" w:rsidRPr="009852D1" w:rsidRDefault="000E0768" w:rsidP="009569E3">
            <w:r w:rsidRPr="00D03C42">
              <w:rPr>
                <w:i/>
                <w:sz w:val="22"/>
                <w:szCs w:val="22"/>
              </w:rPr>
              <w:t>Музыкальный образ и музыкальная драматургия</w:t>
            </w:r>
            <w:r>
              <w:rPr>
                <w:i/>
                <w:sz w:val="22"/>
                <w:szCs w:val="22"/>
              </w:rPr>
              <w:t>.</w:t>
            </w:r>
            <w:r>
              <w:t xml:space="preserve"> 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w:t>
            </w:r>
          </w:p>
        </w:tc>
        <w:tc>
          <w:tcPr>
            <w:tcW w:w="3445" w:type="dxa"/>
            <w:gridSpan w:val="2"/>
          </w:tcPr>
          <w:p w:rsidR="000E0768" w:rsidRPr="00B06368" w:rsidRDefault="000E0768" w:rsidP="009569E3">
            <w:pPr>
              <w:rPr>
                <w:b/>
              </w:rPr>
            </w:pPr>
            <w:r>
              <w:t>1. А.Гурилёв. «Колокольчик».</w:t>
            </w:r>
          </w:p>
          <w:p w:rsidR="000E0768" w:rsidRPr="00C26B04" w:rsidRDefault="000E0768" w:rsidP="009569E3">
            <w:pPr>
              <w:rPr>
                <w:b/>
              </w:rPr>
            </w:pPr>
            <w:r>
              <w:t>2. П.Булахов, сл. В.Чуевского  «Гори, гори, моя звезда».</w:t>
            </w:r>
          </w:p>
          <w:p w:rsidR="000E0768" w:rsidRDefault="000E0768" w:rsidP="009569E3">
            <w:pPr>
              <w:rPr>
                <w:b/>
              </w:rPr>
            </w:pPr>
            <w:r>
              <w:t>3.А.Обухов, сл. А.Будищева «Калитка».</w:t>
            </w:r>
          </w:p>
          <w:p w:rsidR="000E0768" w:rsidRDefault="000E0768" w:rsidP="009569E3">
            <w:r>
              <w:t>4.Б.Шереметьев, ст. А.С.Пушкина «Я вас любил».</w:t>
            </w:r>
          </w:p>
          <w:p w:rsidR="000E0768" w:rsidRDefault="000E0768" w:rsidP="009569E3">
            <w:r>
              <w:t>5.Тухманов Д., сл. М.Ножкина «Россия».</w:t>
            </w:r>
          </w:p>
          <w:p w:rsidR="000E0768" w:rsidRDefault="000E0768" w:rsidP="009569E3">
            <w:pPr>
              <w:rPr>
                <w:b/>
                <w:bCs/>
                <w:sz w:val="28"/>
              </w:rPr>
            </w:pP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2</w:t>
            </w:r>
          </w:p>
        </w:tc>
        <w:tc>
          <w:tcPr>
            <w:tcW w:w="596" w:type="dxa"/>
          </w:tcPr>
          <w:p w:rsidR="000E0768" w:rsidRDefault="000E0768" w:rsidP="009569E3">
            <w:pPr>
              <w:jc w:val="both"/>
              <w:rPr>
                <w:b/>
                <w:bCs/>
              </w:rPr>
            </w:pPr>
          </w:p>
        </w:tc>
        <w:tc>
          <w:tcPr>
            <w:tcW w:w="1916" w:type="dxa"/>
          </w:tcPr>
          <w:p w:rsidR="000E0768" w:rsidRPr="00D03C42" w:rsidRDefault="000E0768" w:rsidP="009569E3">
            <w:pPr>
              <w:rPr>
                <w:b/>
                <w:bCs/>
                <w:i/>
              </w:rPr>
            </w:pPr>
            <w:r>
              <w:rPr>
                <w:i/>
                <w:sz w:val="22"/>
                <w:szCs w:val="22"/>
              </w:rPr>
              <w:t>В</w:t>
            </w:r>
            <w:r w:rsidRPr="00D03C42">
              <w:rPr>
                <w:i/>
                <w:sz w:val="22"/>
                <w:szCs w:val="22"/>
              </w:rPr>
              <w:t>окальная музыка (романс)</w:t>
            </w:r>
          </w:p>
        </w:tc>
        <w:tc>
          <w:tcPr>
            <w:tcW w:w="3945" w:type="dxa"/>
          </w:tcPr>
          <w:p w:rsidR="000E0768" w:rsidRDefault="000E0768" w:rsidP="009569E3">
            <w:r>
              <w:rPr>
                <w:i/>
                <w:sz w:val="22"/>
                <w:szCs w:val="22"/>
              </w:rPr>
              <w:t>В</w:t>
            </w:r>
            <w:r w:rsidRPr="00D03C42">
              <w:rPr>
                <w:i/>
                <w:sz w:val="22"/>
                <w:szCs w:val="22"/>
              </w:rPr>
              <w:t>окальная музыка (романс)</w:t>
            </w:r>
            <w:r>
              <w:rPr>
                <w:i/>
                <w:sz w:val="22"/>
                <w:szCs w:val="22"/>
              </w:rPr>
              <w:t>.</w:t>
            </w:r>
            <w:r w:rsidRPr="00D765F0">
              <w:rPr>
                <w:sz w:val="22"/>
                <w:szCs w:val="22"/>
              </w:rPr>
              <w:t xml:space="preserve"> </w:t>
            </w:r>
            <w:r>
              <w:t>Жанр песни-романса. Песня-диалог. Инструментальная обработка романса.</w:t>
            </w:r>
          </w:p>
        </w:tc>
        <w:tc>
          <w:tcPr>
            <w:tcW w:w="3445" w:type="dxa"/>
            <w:gridSpan w:val="2"/>
          </w:tcPr>
          <w:p w:rsidR="000E0768" w:rsidRDefault="000E0768" w:rsidP="009569E3">
            <w:r>
              <w:t>1.</w:t>
            </w:r>
            <w:r w:rsidRPr="00B06368">
              <w:t>А.Варламов, сл. Н Цыганова «Красный сарафан».</w:t>
            </w:r>
          </w:p>
          <w:p w:rsidR="000E0768" w:rsidRDefault="000E0768" w:rsidP="009569E3">
            <w:r>
              <w:t>2.М.Глинка – М. Балакирев. «Жаворонок».</w:t>
            </w:r>
          </w:p>
          <w:p w:rsidR="000E0768" w:rsidRPr="006E4005" w:rsidRDefault="000E0768" w:rsidP="009569E3">
            <w:r>
              <w:t>3.Тухманов Д., сл. М.Ножкина «Россия».</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3</w:t>
            </w:r>
          </w:p>
        </w:tc>
        <w:tc>
          <w:tcPr>
            <w:tcW w:w="596" w:type="dxa"/>
          </w:tcPr>
          <w:p w:rsidR="000E0768" w:rsidRDefault="000E0768" w:rsidP="009569E3">
            <w:pPr>
              <w:jc w:val="both"/>
              <w:rPr>
                <w:b/>
                <w:bCs/>
              </w:rPr>
            </w:pPr>
          </w:p>
        </w:tc>
        <w:tc>
          <w:tcPr>
            <w:tcW w:w="1916" w:type="dxa"/>
          </w:tcPr>
          <w:p w:rsidR="000E0768" w:rsidRPr="00D03C42" w:rsidRDefault="000E0768" w:rsidP="009569E3">
            <w:pPr>
              <w:rPr>
                <w:b/>
                <w:bCs/>
                <w:i/>
              </w:rPr>
            </w:pPr>
            <w:r w:rsidRPr="00D03C42">
              <w:rPr>
                <w:i/>
                <w:sz w:val="22"/>
                <w:szCs w:val="22"/>
              </w:rPr>
              <w:t>Возможн</w:t>
            </w:r>
            <w:r w:rsidRPr="00D03C42">
              <w:rPr>
                <w:i/>
                <w:sz w:val="22"/>
                <w:szCs w:val="22"/>
              </w:rPr>
              <w:t>о</w:t>
            </w:r>
            <w:r w:rsidRPr="00D03C42">
              <w:rPr>
                <w:i/>
                <w:sz w:val="22"/>
                <w:szCs w:val="22"/>
              </w:rPr>
              <w:t xml:space="preserve">сти </w:t>
            </w:r>
            <w:r w:rsidRPr="00D03C42">
              <w:rPr>
                <w:i/>
                <w:iCs/>
                <w:sz w:val="22"/>
                <w:szCs w:val="22"/>
              </w:rPr>
              <w:t>воплощения музыкального образа и его развития</w:t>
            </w:r>
            <w:r w:rsidRPr="00D03C42">
              <w:rPr>
                <w:i/>
                <w:sz w:val="22"/>
                <w:szCs w:val="22"/>
              </w:rPr>
              <w:t xml:space="preserve"> в различных музыкальных формах</w:t>
            </w:r>
          </w:p>
        </w:tc>
        <w:tc>
          <w:tcPr>
            <w:tcW w:w="3945" w:type="dxa"/>
          </w:tcPr>
          <w:p w:rsidR="000E0768" w:rsidRDefault="000E0768" w:rsidP="009569E3">
            <w:r w:rsidRPr="00D03C42">
              <w:rPr>
                <w:i/>
                <w:sz w:val="22"/>
                <w:szCs w:val="22"/>
              </w:rPr>
              <w:t>Возможн</w:t>
            </w:r>
            <w:r w:rsidRPr="00D03C42">
              <w:rPr>
                <w:i/>
                <w:sz w:val="22"/>
                <w:szCs w:val="22"/>
              </w:rPr>
              <w:t>о</w:t>
            </w:r>
            <w:r w:rsidRPr="00D03C42">
              <w:rPr>
                <w:i/>
                <w:sz w:val="22"/>
                <w:szCs w:val="22"/>
              </w:rPr>
              <w:t xml:space="preserve">сти </w:t>
            </w:r>
            <w:r w:rsidRPr="00D03C42">
              <w:rPr>
                <w:i/>
                <w:iCs/>
                <w:sz w:val="22"/>
                <w:szCs w:val="22"/>
              </w:rPr>
              <w:t>воплощения музыкального образа и его развития</w:t>
            </w:r>
            <w:r w:rsidRPr="00D03C42">
              <w:rPr>
                <w:i/>
                <w:sz w:val="22"/>
                <w:szCs w:val="22"/>
              </w:rPr>
              <w:t xml:space="preserve"> в различных музыкальных формах</w:t>
            </w:r>
            <w:r>
              <w:t xml:space="preserve"> 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tc>
        <w:tc>
          <w:tcPr>
            <w:tcW w:w="3445" w:type="dxa"/>
            <w:gridSpan w:val="2"/>
          </w:tcPr>
          <w:p w:rsidR="000E0768" w:rsidRDefault="000E0768" w:rsidP="009569E3">
            <w:r>
              <w:t>1.Тухманов Д., сл. М.Ножкина «Россия».</w:t>
            </w:r>
          </w:p>
          <w:p w:rsidR="000E0768" w:rsidRDefault="000E0768" w:rsidP="009569E3">
            <w:r>
              <w:t>2.М.Глинка, ст. А.С.Пушкина. «Я помню чудное мгновенье».</w:t>
            </w:r>
          </w:p>
          <w:p w:rsidR="000E0768" w:rsidRDefault="000E0768" w:rsidP="009569E3">
            <w:r>
              <w:t>3.М. Глинка. «Вальс-фантазия».</w:t>
            </w:r>
          </w:p>
          <w:p w:rsidR="000E0768" w:rsidRDefault="000E0768" w:rsidP="009569E3">
            <w:pPr>
              <w:rPr>
                <w:bCs/>
              </w:rPr>
            </w:pPr>
            <w:r>
              <w:t>4. «Вальс» из балета П.И.Чайковского «Спящая красавица», «Вальс» из балета С.С.Прокофьева «Золушка».</w:t>
            </w:r>
          </w:p>
        </w:tc>
        <w:tc>
          <w:tcPr>
            <w:tcW w:w="3445" w:type="dxa"/>
            <w:gridSpan w:val="2"/>
          </w:tcPr>
          <w:p w:rsidR="000E0768" w:rsidRDefault="000E0768" w:rsidP="009569E3"/>
        </w:tc>
      </w:tr>
      <w:tr w:rsidR="000E0768">
        <w:tblPrEx>
          <w:tblLook w:val="0000"/>
        </w:tblPrEx>
        <w:tc>
          <w:tcPr>
            <w:tcW w:w="718" w:type="dxa"/>
          </w:tcPr>
          <w:p w:rsidR="000E0768" w:rsidRDefault="000E0768" w:rsidP="000E0768">
            <w:pPr>
              <w:rPr>
                <w:b/>
                <w:bCs/>
                <w:sz w:val="28"/>
              </w:rPr>
            </w:pPr>
            <w:r>
              <w:rPr>
                <w:b/>
                <w:bCs/>
                <w:sz w:val="28"/>
              </w:rPr>
              <w:t xml:space="preserve"> 4</w:t>
            </w:r>
          </w:p>
        </w:tc>
        <w:tc>
          <w:tcPr>
            <w:tcW w:w="596" w:type="dxa"/>
          </w:tcPr>
          <w:p w:rsidR="000E0768" w:rsidRDefault="000E0768" w:rsidP="009569E3">
            <w:pPr>
              <w:jc w:val="both"/>
              <w:rPr>
                <w:b/>
                <w:bCs/>
              </w:rPr>
            </w:pPr>
          </w:p>
        </w:tc>
        <w:tc>
          <w:tcPr>
            <w:tcW w:w="1916" w:type="dxa"/>
          </w:tcPr>
          <w:p w:rsidR="000E0768" w:rsidRPr="00D03C42" w:rsidRDefault="000E0768" w:rsidP="009569E3">
            <w:pPr>
              <w:rPr>
                <w:i/>
                <w:iCs/>
                <w:sz w:val="22"/>
                <w:szCs w:val="22"/>
              </w:rPr>
            </w:pPr>
            <w:r w:rsidRPr="00D03C42">
              <w:rPr>
                <w:i/>
                <w:iCs/>
                <w:sz w:val="22"/>
                <w:szCs w:val="22"/>
              </w:rPr>
              <w:t>Стилевые особенности русской классической музыкальной школы и их претворение в творчестве С.В.Рахманинова.</w:t>
            </w:r>
          </w:p>
          <w:p w:rsidR="000E0768" w:rsidRPr="00E7414E" w:rsidRDefault="000E0768" w:rsidP="009569E3">
            <w:pPr>
              <w:rPr>
                <w:b/>
                <w:bCs/>
              </w:rPr>
            </w:pPr>
          </w:p>
        </w:tc>
        <w:tc>
          <w:tcPr>
            <w:tcW w:w="3945" w:type="dxa"/>
          </w:tcPr>
          <w:p w:rsidR="000E0768" w:rsidRPr="00D03C42" w:rsidRDefault="000E0768" w:rsidP="009569E3">
            <w:pPr>
              <w:rPr>
                <w:i/>
                <w:iCs/>
                <w:sz w:val="22"/>
                <w:szCs w:val="22"/>
              </w:rPr>
            </w:pPr>
            <w:r w:rsidRPr="00D03C42">
              <w:rPr>
                <w:i/>
                <w:iCs/>
                <w:sz w:val="22"/>
                <w:szCs w:val="22"/>
              </w:rPr>
              <w:t>Стилевые особенности русской классической музыкальной школы и их претворение в творчестве С.В.Рахманинова.</w:t>
            </w:r>
          </w:p>
          <w:p w:rsidR="000E0768" w:rsidRDefault="000E0768" w:rsidP="009569E3">
            <w:r>
              <w:t>Лирические образы романсов С.В.Рахманинова. Мелодические особенности музыкального языка С.В.Рахманинова. Выразительность и изобразительность в музыке.</w:t>
            </w:r>
          </w:p>
        </w:tc>
        <w:tc>
          <w:tcPr>
            <w:tcW w:w="3445" w:type="dxa"/>
            <w:gridSpan w:val="2"/>
          </w:tcPr>
          <w:p w:rsidR="000E0768" w:rsidRDefault="000E0768" w:rsidP="009569E3">
            <w:r>
              <w:t>1.С.В.Рахманинов, сл.Е.Бекетовой. «Сирень».</w:t>
            </w:r>
          </w:p>
          <w:p w:rsidR="000E0768" w:rsidRDefault="000E0768" w:rsidP="009569E3">
            <w:r>
              <w:t>2.С.В.Рахманинов, сл. Г.Галиной. «Здесь хорошо».</w:t>
            </w:r>
          </w:p>
          <w:p w:rsidR="000E0768" w:rsidRDefault="000E0768" w:rsidP="009569E3">
            <w:r>
              <w:t>3.С.В.Рахманинов «Островок».</w:t>
            </w:r>
          </w:p>
          <w:p w:rsidR="000E0768" w:rsidRDefault="000E0768" w:rsidP="009569E3">
            <w:pPr>
              <w:rPr>
                <w:bCs/>
              </w:rPr>
            </w:pPr>
            <w:r>
              <w:t>4.Ю.Визбор «Лесное солнышко».</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5</w:t>
            </w:r>
          </w:p>
        </w:tc>
        <w:tc>
          <w:tcPr>
            <w:tcW w:w="596" w:type="dxa"/>
          </w:tcPr>
          <w:p w:rsidR="000E0768" w:rsidRDefault="000E0768" w:rsidP="009569E3">
            <w:pPr>
              <w:jc w:val="both"/>
              <w:rPr>
                <w:b/>
                <w:bCs/>
              </w:rPr>
            </w:pPr>
          </w:p>
        </w:tc>
        <w:tc>
          <w:tcPr>
            <w:tcW w:w="1916" w:type="dxa"/>
          </w:tcPr>
          <w:p w:rsidR="000E0768" w:rsidRPr="00E7414E" w:rsidRDefault="000E0768" w:rsidP="009569E3">
            <w:pPr>
              <w:rPr>
                <w:b/>
                <w:bCs/>
              </w:rPr>
            </w:pPr>
            <w:r w:rsidRPr="00D03C42">
              <w:rPr>
                <w:i/>
                <w:sz w:val="22"/>
                <w:szCs w:val="22"/>
              </w:rPr>
              <w:t>Выдающиеся российские исполнители: Ф.И.</w:t>
            </w:r>
            <w:r>
              <w:rPr>
                <w:i/>
                <w:sz w:val="22"/>
                <w:szCs w:val="22"/>
              </w:rPr>
              <w:t xml:space="preserve"> </w:t>
            </w:r>
            <w:r w:rsidRPr="00D03C42">
              <w:rPr>
                <w:i/>
                <w:sz w:val="22"/>
                <w:szCs w:val="22"/>
              </w:rPr>
              <w:t>Шаляпин</w:t>
            </w:r>
            <w:r w:rsidRPr="00A021D6">
              <w:rPr>
                <w:color w:val="0070C0"/>
                <w:sz w:val="22"/>
                <w:szCs w:val="22"/>
              </w:rPr>
              <w:t xml:space="preserve"> </w:t>
            </w:r>
            <w:r w:rsidRPr="00D03C42">
              <w:rPr>
                <w:i/>
                <w:sz w:val="22"/>
                <w:szCs w:val="22"/>
              </w:rPr>
              <w:t>Исполнение музыки как искусство интерпрет</w:t>
            </w:r>
            <w:r w:rsidRPr="00D03C42">
              <w:rPr>
                <w:i/>
                <w:sz w:val="22"/>
                <w:szCs w:val="22"/>
              </w:rPr>
              <w:t>а</w:t>
            </w:r>
            <w:r w:rsidRPr="00D03C42">
              <w:rPr>
                <w:i/>
                <w:sz w:val="22"/>
                <w:szCs w:val="22"/>
              </w:rPr>
              <w:t>ции.</w:t>
            </w:r>
          </w:p>
        </w:tc>
        <w:tc>
          <w:tcPr>
            <w:tcW w:w="3945" w:type="dxa"/>
          </w:tcPr>
          <w:p w:rsidR="000E0768" w:rsidRPr="00516B8A" w:rsidRDefault="000E0768" w:rsidP="009569E3">
            <w:pPr>
              <w:rPr>
                <w:bCs/>
              </w:rPr>
            </w:pPr>
            <w:r w:rsidRPr="00D03C42">
              <w:rPr>
                <w:i/>
              </w:rPr>
              <w:t>Исполнение музыки как искусство интерпретации.</w:t>
            </w:r>
            <w:r>
              <w:t xml:space="preserve"> </w:t>
            </w:r>
            <w:r w:rsidRPr="00D03C42">
              <w:rPr>
                <w:i/>
                <w:sz w:val="22"/>
                <w:szCs w:val="22"/>
              </w:rPr>
              <w:t>Выдающиеся российские исполнители: Ф.И.</w:t>
            </w:r>
            <w:r>
              <w:rPr>
                <w:i/>
                <w:sz w:val="22"/>
                <w:szCs w:val="22"/>
              </w:rPr>
              <w:t xml:space="preserve">  </w:t>
            </w:r>
            <w:r w:rsidRPr="00D03C42">
              <w:rPr>
                <w:i/>
                <w:sz w:val="22"/>
                <w:szCs w:val="22"/>
              </w:rPr>
              <w:t>Шаляпин</w:t>
            </w:r>
            <w:r>
              <w:rPr>
                <w:i/>
                <w:sz w:val="22"/>
                <w:szCs w:val="22"/>
              </w:rPr>
              <w:t xml:space="preserve">. </w:t>
            </w:r>
            <w:r w:rsidRPr="00516B8A">
              <w:rPr>
                <w:bCs/>
              </w:rPr>
              <w:t>Творчество</w:t>
            </w:r>
            <w:r>
              <w:rPr>
                <w:bCs/>
              </w:rPr>
              <w:t xml:space="preserve"> Ф.И. Шаляпина. Выразительные тембровые и регистровые возможности голоса Ф.И.Шаляпина. Артистизм и талант Ф.И.Шаляпина.</w:t>
            </w:r>
          </w:p>
        </w:tc>
        <w:tc>
          <w:tcPr>
            <w:tcW w:w="3445" w:type="dxa"/>
            <w:gridSpan w:val="2"/>
          </w:tcPr>
          <w:p w:rsidR="000E0768" w:rsidRDefault="000E0768" w:rsidP="009569E3">
            <w:r>
              <w:t>1.М.И.Глинка «Рондо Фарлафа» из оперы «Руслан и Людмила»  в исполнении Ф.Шаляпина.</w:t>
            </w:r>
          </w:p>
          <w:p w:rsidR="000E0768" w:rsidRDefault="000E0768" w:rsidP="009569E3">
            <w:r>
              <w:t>2.М.И.Глинка «Ария Сусанина» из оперы «Иван Сусанин».</w:t>
            </w:r>
          </w:p>
          <w:p w:rsidR="000E0768" w:rsidRDefault="000E0768" w:rsidP="009569E3">
            <w:r>
              <w:t>3.Н.А.Римский-Корсаков «Песня варяжского гостя» из оперы «Садко».</w:t>
            </w:r>
          </w:p>
          <w:p w:rsidR="000E0768" w:rsidRDefault="000E0768" w:rsidP="009569E3">
            <w:pPr>
              <w:rPr>
                <w:bCs/>
              </w:rPr>
            </w:pPr>
            <w:r>
              <w:t>4.Ю.Визбор «Лесное солнышко».</w:t>
            </w:r>
          </w:p>
        </w:tc>
        <w:tc>
          <w:tcPr>
            <w:tcW w:w="3445" w:type="dxa"/>
            <w:gridSpan w:val="2"/>
          </w:tcPr>
          <w:p w:rsidR="000E0768" w:rsidRDefault="000E0768" w:rsidP="009569E3"/>
        </w:tc>
      </w:tr>
      <w:tr w:rsidR="000E0768">
        <w:tblPrEx>
          <w:tblLook w:val="0000"/>
        </w:tblPrEx>
        <w:trPr>
          <w:trHeight w:val="3576"/>
        </w:trPr>
        <w:tc>
          <w:tcPr>
            <w:tcW w:w="718" w:type="dxa"/>
          </w:tcPr>
          <w:p w:rsidR="000E0768" w:rsidRDefault="000E0768" w:rsidP="000E0768">
            <w:pPr>
              <w:rPr>
                <w:b/>
                <w:bCs/>
                <w:sz w:val="28"/>
              </w:rPr>
            </w:pPr>
            <w:r>
              <w:rPr>
                <w:b/>
                <w:bCs/>
                <w:sz w:val="28"/>
              </w:rPr>
              <w:t xml:space="preserve">  6</w:t>
            </w:r>
          </w:p>
        </w:tc>
        <w:tc>
          <w:tcPr>
            <w:tcW w:w="596" w:type="dxa"/>
          </w:tcPr>
          <w:p w:rsidR="000E0768" w:rsidRDefault="000E0768" w:rsidP="009569E3">
            <w:pPr>
              <w:jc w:val="both"/>
              <w:rPr>
                <w:b/>
                <w:bCs/>
              </w:rPr>
            </w:pPr>
          </w:p>
        </w:tc>
        <w:tc>
          <w:tcPr>
            <w:tcW w:w="1916" w:type="dxa"/>
          </w:tcPr>
          <w:p w:rsidR="000E0768" w:rsidRPr="00D03C42" w:rsidRDefault="000E0768" w:rsidP="009569E3">
            <w:pPr>
              <w:rPr>
                <w:i/>
              </w:rPr>
            </w:pPr>
            <w:r w:rsidRPr="00D03C42">
              <w:rPr>
                <w:i/>
                <w:iCs/>
                <w:sz w:val="22"/>
                <w:szCs w:val="22"/>
              </w:rPr>
              <w:t>Народно-песенные истоки русской профессионал</w:t>
            </w:r>
            <w:r w:rsidRPr="00D03C42">
              <w:rPr>
                <w:i/>
                <w:iCs/>
                <w:sz w:val="22"/>
                <w:szCs w:val="22"/>
              </w:rPr>
              <w:t>ь</w:t>
            </w:r>
            <w:r w:rsidRPr="00D03C42">
              <w:rPr>
                <w:i/>
                <w:iCs/>
                <w:sz w:val="22"/>
                <w:szCs w:val="22"/>
              </w:rPr>
              <w:t>ной музыки.</w:t>
            </w:r>
          </w:p>
        </w:tc>
        <w:tc>
          <w:tcPr>
            <w:tcW w:w="3945" w:type="dxa"/>
          </w:tcPr>
          <w:p w:rsidR="000E0768" w:rsidRDefault="000E0768" w:rsidP="009569E3">
            <w:pPr>
              <w:rPr>
                <w:i/>
                <w:iCs/>
                <w:sz w:val="22"/>
                <w:szCs w:val="22"/>
              </w:rPr>
            </w:pPr>
            <w:r w:rsidRPr="00D03C42">
              <w:rPr>
                <w:i/>
                <w:iCs/>
                <w:sz w:val="22"/>
                <w:szCs w:val="22"/>
              </w:rPr>
              <w:t>Народно-песенные истоки русской профессионал</w:t>
            </w:r>
            <w:r w:rsidRPr="00D03C42">
              <w:rPr>
                <w:i/>
                <w:iCs/>
                <w:sz w:val="22"/>
                <w:szCs w:val="22"/>
              </w:rPr>
              <w:t>ь</w:t>
            </w:r>
            <w:r w:rsidRPr="00D03C42">
              <w:rPr>
                <w:i/>
                <w:iCs/>
                <w:sz w:val="22"/>
                <w:szCs w:val="22"/>
              </w:rPr>
              <w:t>ной музыки.</w:t>
            </w:r>
          </w:p>
          <w:p w:rsidR="000E0768" w:rsidRDefault="000E0768" w:rsidP="009569E3">
            <w: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tc>
        <w:tc>
          <w:tcPr>
            <w:tcW w:w="3445" w:type="dxa"/>
            <w:gridSpan w:val="2"/>
          </w:tcPr>
          <w:p w:rsidR="000E0768" w:rsidRDefault="000E0768" w:rsidP="009569E3">
            <w:r>
              <w:t>1.РНП «Матушка, что во поле пыльно».</w:t>
            </w:r>
          </w:p>
          <w:p w:rsidR="000E0768" w:rsidRDefault="000E0768" w:rsidP="009569E3">
            <w:smartTag w:uri="urn:schemas-microsoft-com:office:smarttags" w:element="metricconverter">
              <w:smartTagPr>
                <w:attr w:name="ProductID" w:val="2. М"/>
              </w:smartTagPr>
              <w:r>
                <w:t>2. М</w:t>
              </w:r>
            </w:smartTag>
            <w:r>
              <w:t>.Матвеев «Матушка, что во поле пыльно».</w:t>
            </w:r>
          </w:p>
          <w:p w:rsidR="000E0768" w:rsidRDefault="000E0768" w:rsidP="009569E3">
            <w:r>
              <w:t>3.М.П.Мусоргский. Хор  «Плывёт, лебёдушка» из оперы  «Хованщина».</w:t>
            </w:r>
          </w:p>
          <w:p w:rsidR="000E0768" w:rsidRDefault="000E0768" w:rsidP="009569E3">
            <w:r>
              <w:t>4.М.И.Глинка. Хор «Разгулялися, разливалися» из оперы «Иван Сусанин».</w:t>
            </w:r>
          </w:p>
          <w:p w:rsidR="000E0768" w:rsidRDefault="000E0768" w:rsidP="009569E3">
            <w:r>
              <w:t>5.М.И.Глинка. «Романс Антониды» из оперы «Иван Сусанин».</w:t>
            </w:r>
          </w:p>
          <w:p w:rsidR="000E0768" w:rsidRDefault="000E0768" w:rsidP="009569E3">
            <w:pPr>
              <w:rPr>
                <w:bCs/>
              </w:rPr>
            </w:pPr>
            <w:r>
              <w:t>6. А.Морозов, сл. Н.Рубцова «В горнице».</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7</w:t>
            </w:r>
          </w:p>
        </w:tc>
        <w:tc>
          <w:tcPr>
            <w:tcW w:w="596" w:type="dxa"/>
          </w:tcPr>
          <w:p w:rsidR="000E0768" w:rsidRDefault="000E0768" w:rsidP="009569E3">
            <w:pPr>
              <w:jc w:val="both"/>
              <w:rPr>
                <w:b/>
                <w:bCs/>
              </w:rPr>
            </w:pPr>
          </w:p>
        </w:tc>
        <w:tc>
          <w:tcPr>
            <w:tcW w:w="1916" w:type="dxa"/>
          </w:tcPr>
          <w:p w:rsidR="000E0768" w:rsidRPr="00D03C42" w:rsidRDefault="000E0768" w:rsidP="009569E3">
            <w:pPr>
              <w:rPr>
                <w:b/>
                <w:bCs/>
                <w:i/>
              </w:rPr>
            </w:pPr>
            <w:r w:rsidRPr="00D03C42">
              <w:rPr>
                <w:bCs/>
                <w:i/>
                <w:sz w:val="22"/>
                <w:szCs w:val="22"/>
              </w:rPr>
              <w:t>Интонация как носитель смысла в м</w:t>
            </w:r>
            <w:r w:rsidRPr="00D03C42">
              <w:rPr>
                <w:bCs/>
                <w:i/>
                <w:sz w:val="22"/>
                <w:szCs w:val="22"/>
              </w:rPr>
              <w:t>у</w:t>
            </w:r>
            <w:r w:rsidRPr="00D03C42">
              <w:rPr>
                <w:bCs/>
                <w:i/>
                <w:sz w:val="22"/>
                <w:szCs w:val="22"/>
              </w:rPr>
              <w:t>зыке.</w:t>
            </w:r>
          </w:p>
        </w:tc>
        <w:tc>
          <w:tcPr>
            <w:tcW w:w="3945" w:type="dxa"/>
          </w:tcPr>
          <w:p w:rsidR="000E0768" w:rsidRDefault="000E0768" w:rsidP="009569E3">
            <w:r w:rsidRPr="00D03C42">
              <w:rPr>
                <w:bCs/>
                <w:i/>
                <w:sz w:val="22"/>
                <w:szCs w:val="22"/>
              </w:rPr>
              <w:t>Интонация как носитель смысла в м</w:t>
            </w:r>
            <w:r w:rsidRPr="00D03C42">
              <w:rPr>
                <w:bCs/>
                <w:i/>
                <w:sz w:val="22"/>
                <w:szCs w:val="22"/>
              </w:rPr>
              <w:t>у</w:t>
            </w:r>
            <w:r w:rsidRPr="00D03C42">
              <w:rPr>
                <w:bCs/>
                <w:i/>
                <w:sz w:val="22"/>
                <w:szCs w:val="22"/>
              </w:rPr>
              <w:t>зыке.</w:t>
            </w:r>
            <w:r w:rsidRPr="0094023E">
              <w:rPr>
                <w:bCs/>
                <w:sz w:val="22"/>
                <w:szCs w:val="22"/>
              </w:rPr>
              <w:t xml:space="preserve"> </w:t>
            </w:r>
            <w: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tc>
        <w:tc>
          <w:tcPr>
            <w:tcW w:w="3445" w:type="dxa"/>
            <w:gridSpan w:val="2"/>
          </w:tcPr>
          <w:p w:rsidR="000E0768" w:rsidRDefault="000E0768" w:rsidP="009569E3">
            <w:r>
              <w:t>1.М.И.Глинка Венецианская ночь в исп. Н.Дорлиак .</w:t>
            </w:r>
          </w:p>
          <w:p w:rsidR="000E0768" w:rsidRDefault="000E0768" w:rsidP="009569E3">
            <w:r>
              <w:t>2. Ф.Шуберт «Форель».</w:t>
            </w:r>
          </w:p>
          <w:p w:rsidR="000E0768" w:rsidRDefault="000E0768" w:rsidP="009569E3">
            <w:r>
              <w:t>3. Ф.Шуберт 4 часть «Фореллен-квинтете».</w:t>
            </w:r>
          </w:p>
          <w:p w:rsidR="000E0768" w:rsidRDefault="000E0768" w:rsidP="009569E3">
            <w:r>
              <w:t>4. Ф.Шуберт Серенада (№4 из вок.ц Лебединая песня) Исп И.Козловский.</w:t>
            </w:r>
          </w:p>
          <w:p w:rsidR="000E0768" w:rsidRDefault="000E0768" w:rsidP="009569E3">
            <w:r>
              <w:t>5. Ф.Шуберт Серенада (№4 из вок.ц Лебединая песня) на нем яз исп. Г. Прей</w:t>
            </w:r>
          </w:p>
          <w:p w:rsidR="000E0768" w:rsidRDefault="000E0768" w:rsidP="009569E3">
            <w:pPr>
              <w:rPr>
                <w:b/>
                <w:bCs/>
                <w:sz w:val="28"/>
              </w:rPr>
            </w:pPr>
            <w:r>
              <w:t>6. А.Морозов, сл. Н.Рубцова «В горнице».</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8</w:t>
            </w:r>
          </w:p>
        </w:tc>
        <w:tc>
          <w:tcPr>
            <w:tcW w:w="596" w:type="dxa"/>
          </w:tcPr>
          <w:p w:rsidR="000E0768" w:rsidRDefault="000E0768" w:rsidP="009569E3">
            <w:pPr>
              <w:jc w:val="both"/>
              <w:rPr>
                <w:b/>
                <w:bCs/>
              </w:rPr>
            </w:pPr>
          </w:p>
        </w:tc>
        <w:tc>
          <w:tcPr>
            <w:tcW w:w="1916" w:type="dxa"/>
          </w:tcPr>
          <w:p w:rsidR="000E0768" w:rsidRPr="00D03C42" w:rsidRDefault="000E0768" w:rsidP="009569E3">
            <w:pPr>
              <w:rPr>
                <w:b/>
                <w:bCs/>
                <w:i/>
              </w:rPr>
            </w:pPr>
            <w:r w:rsidRPr="00D03C42">
              <w:rPr>
                <w:bCs/>
                <w:i/>
                <w:sz w:val="22"/>
                <w:szCs w:val="22"/>
              </w:rPr>
              <w:t xml:space="preserve">Разнообразие </w:t>
            </w:r>
            <w:r w:rsidRPr="00D03C42">
              <w:rPr>
                <w:i/>
                <w:sz w:val="22"/>
                <w:szCs w:val="22"/>
              </w:rPr>
              <w:t>вокал</w:t>
            </w:r>
            <w:r w:rsidRPr="00D03C42">
              <w:rPr>
                <w:i/>
                <w:sz w:val="22"/>
                <w:szCs w:val="22"/>
              </w:rPr>
              <w:t>ь</w:t>
            </w:r>
            <w:r w:rsidRPr="00D03C42">
              <w:rPr>
                <w:i/>
                <w:sz w:val="22"/>
                <w:szCs w:val="22"/>
              </w:rPr>
              <w:t>ной, вокально-инструментальной музыки.</w:t>
            </w:r>
          </w:p>
        </w:tc>
        <w:tc>
          <w:tcPr>
            <w:tcW w:w="3945" w:type="dxa"/>
          </w:tcPr>
          <w:p w:rsidR="000E0768" w:rsidRDefault="000E0768" w:rsidP="009569E3">
            <w:pPr>
              <w:rPr>
                <w:bCs/>
              </w:rPr>
            </w:pPr>
            <w:r w:rsidRPr="00D03C42">
              <w:rPr>
                <w:bCs/>
                <w:i/>
                <w:sz w:val="22"/>
                <w:szCs w:val="22"/>
              </w:rPr>
              <w:t xml:space="preserve">Разнообразие </w:t>
            </w:r>
            <w:r w:rsidRPr="00D03C42">
              <w:rPr>
                <w:i/>
                <w:sz w:val="22"/>
                <w:szCs w:val="22"/>
              </w:rPr>
              <w:t>вокал</w:t>
            </w:r>
            <w:r w:rsidRPr="00D03C42">
              <w:rPr>
                <w:i/>
                <w:sz w:val="22"/>
                <w:szCs w:val="22"/>
              </w:rPr>
              <w:t>ь</w:t>
            </w:r>
            <w:r w:rsidRPr="00D03C42">
              <w:rPr>
                <w:i/>
                <w:sz w:val="22"/>
                <w:szCs w:val="22"/>
              </w:rPr>
              <w:t>ной, вокально-инструментальной музыки.</w:t>
            </w:r>
            <w:r>
              <w:rPr>
                <w:i/>
                <w:sz w:val="22"/>
                <w:szCs w:val="22"/>
              </w:rPr>
              <w:t xml:space="preserve"> </w:t>
            </w:r>
            <w:r>
              <w:rPr>
                <w:bCs/>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tc>
        <w:tc>
          <w:tcPr>
            <w:tcW w:w="3445" w:type="dxa"/>
            <w:gridSpan w:val="2"/>
          </w:tcPr>
          <w:p w:rsidR="000E0768" w:rsidRDefault="000E0768" w:rsidP="009569E3">
            <w:r>
              <w:t>1.Ф.Шуберт. Баллада «Лесной царь» в исполнении Д. Фишер-Дискау на немецком языке.</w:t>
            </w:r>
          </w:p>
          <w:p w:rsidR="000E0768" w:rsidRDefault="000E0768" w:rsidP="009569E3">
            <w:r>
              <w:t>2.Ф.Шуберт. Баллада «Лесной царь» в исполнении Б.Гмыря.</w:t>
            </w:r>
          </w:p>
          <w:p w:rsidR="000E0768" w:rsidRDefault="000E0768" w:rsidP="009569E3">
            <w:r>
              <w:t>3.В. Шаинский «Багульник».</w:t>
            </w:r>
          </w:p>
          <w:p w:rsidR="000E0768" w:rsidRDefault="000E0768" w:rsidP="009569E3"/>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9</w:t>
            </w:r>
          </w:p>
        </w:tc>
        <w:tc>
          <w:tcPr>
            <w:tcW w:w="596" w:type="dxa"/>
          </w:tcPr>
          <w:p w:rsidR="000E0768" w:rsidRDefault="000E0768" w:rsidP="009569E3">
            <w:pPr>
              <w:jc w:val="both"/>
              <w:rPr>
                <w:b/>
                <w:bCs/>
              </w:rPr>
            </w:pPr>
          </w:p>
        </w:tc>
        <w:tc>
          <w:tcPr>
            <w:tcW w:w="1916" w:type="dxa"/>
          </w:tcPr>
          <w:p w:rsidR="000E0768" w:rsidRPr="00D03C42" w:rsidRDefault="000E0768" w:rsidP="009569E3">
            <w:pPr>
              <w:rPr>
                <w:b/>
                <w:bCs/>
                <w:i/>
              </w:rPr>
            </w:pPr>
            <w:r w:rsidRPr="00D03C42">
              <w:rPr>
                <w:i/>
                <w:sz w:val="22"/>
                <w:szCs w:val="22"/>
              </w:rPr>
              <w:t>Специфика русской народной музыкальной культуры и ее о</w:t>
            </w:r>
            <w:r w:rsidRPr="00D03C42">
              <w:rPr>
                <w:i/>
                <w:sz w:val="22"/>
                <w:szCs w:val="22"/>
              </w:rPr>
              <w:t>с</w:t>
            </w:r>
            <w:r w:rsidRPr="00D03C42">
              <w:rPr>
                <w:i/>
                <w:sz w:val="22"/>
                <w:szCs w:val="22"/>
              </w:rPr>
              <w:t>новные жанры</w:t>
            </w:r>
          </w:p>
        </w:tc>
        <w:tc>
          <w:tcPr>
            <w:tcW w:w="3945" w:type="dxa"/>
          </w:tcPr>
          <w:p w:rsidR="000E0768" w:rsidRDefault="000E0768" w:rsidP="009569E3">
            <w:r w:rsidRPr="00D03C42">
              <w:rPr>
                <w:i/>
                <w:sz w:val="22"/>
                <w:szCs w:val="22"/>
              </w:rPr>
              <w:t>Специфика русской народной музыкальной культуры и ее о</w:t>
            </w:r>
            <w:r w:rsidRPr="00D03C42">
              <w:rPr>
                <w:i/>
                <w:sz w:val="22"/>
                <w:szCs w:val="22"/>
              </w:rPr>
              <w:t>с</w:t>
            </w:r>
            <w:r w:rsidRPr="00D03C42">
              <w:rPr>
                <w:i/>
                <w:sz w:val="22"/>
                <w:szCs w:val="22"/>
              </w:rPr>
              <w:t>новные жанры</w:t>
            </w:r>
            <w:r>
              <w:t xml:space="preserve"> Особенности развития русского музыкального фольклора. Отличительные черты фольклора: импровизационность и вариационность. Составление ритмической партитуры для инструментовки русской народной песни, инструментальное музицирование.</w:t>
            </w:r>
          </w:p>
        </w:tc>
        <w:tc>
          <w:tcPr>
            <w:tcW w:w="3445" w:type="dxa"/>
            <w:gridSpan w:val="2"/>
          </w:tcPr>
          <w:p w:rsidR="000E0768" w:rsidRDefault="000E0768" w:rsidP="009569E3">
            <w:pPr>
              <w:rPr>
                <w:bCs/>
              </w:rPr>
            </w:pPr>
            <w:r>
              <w:rPr>
                <w:bCs/>
              </w:rPr>
              <w:t>1. «Пляска скоморохов» из оперы «Снегурочка» Н.А. Римского-Корсакова.</w:t>
            </w:r>
          </w:p>
          <w:p w:rsidR="000E0768" w:rsidRDefault="000E0768" w:rsidP="009569E3">
            <w:pPr>
              <w:rPr>
                <w:bCs/>
              </w:rPr>
            </w:pPr>
            <w:r>
              <w:rPr>
                <w:bCs/>
              </w:rPr>
              <w:t>2. «Во кузнице», «Как под яблонькой», «Былинные наигрыши».</w:t>
            </w:r>
          </w:p>
          <w:p w:rsidR="000E0768" w:rsidRPr="007F6E05" w:rsidRDefault="000E0768" w:rsidP="009569E3">
            <w:pPr>
              <w:rPr>
                <w:bCs/>
              </w:rPr>
            </w:pPr>
            <w:r>
              <w:rPr>
                <w:bCs/>
              </w:rPr>
              <w:t>Мини-сообщения на темы по выбору: «Отражение жизни человека в жанрах народных песен», «Былинные образы в русском фольклоре», «Народные музыкальные инструменты Руси», «Кто такие скоморохи?», «Музыка на народных праздниках», «Современные исполнители народных песен».</w:t>
            </w:r>
          </w:p>
        </w:tc>
        <w:tc>
          <w:tcPr>
            <w:tcW w:w="3445" w:type="dxa"/>
            <w:gridSpan w:val="2"/>
          </w:tcPr>
          <w:p w:rsidR="000E0768" w:rsidRDefault="000E0768" w:rsidP="009569E3">
            <w:pPr>
              <w:rPr>
                <w:bCs/>
              </w:rPr>
            </w:pPr>
          </w:p>
        </w:tc>
      </w:tr>
      <w:tr w:rsidR="000E0768" w:rsidRPr="00646F79">
        <w:tblPrEx>
          <w:tblLook w:val="0000"/>
        </w:tblPrEx>
        <w:tc>
          <w:tcPr>
            <w:tcW w:w="718" w:type="dxa"/>
          </w:tcPr>
          <w:p w:rsidR="000E0768" w:rsidRDefault="000E0768" w:rsidP="009569E3">
            <w:pPr>
              <w:jc w:val="center"/>
              <w:rPr>
                <w:b/>
                <w:bCs/>
                <w:sz w:val="28"/>
              </w:rPr>
            </w:pPr>
            <w:r>
              <w:rPr>
                <w:b/>
                <w:bCs/>
                <w:sz w:val="28"/>
              </w:rPr>
              <w:t>10</w:t>
            </w:r>
          </w:p>
        </w:tc>
        <w:tc>
          <w:tcPr>
            <w:tcW w:w="596" w:type="dxa"/>
          </w:tcPr>
          <w:p w:rsidR="000E0768" w:rsidRDefault="000E0768" w:rsidP="009569E3">
            <w:pPr>
              <w:jc w:val="both"/>
              <w:rPr>
                <w:b/>
                <w:bCs/>
              </w:rPr>
            </w:pPr>
          </w:p>
        </w:tc>
        <w:tc>
          <w:tcPr>
            <w:tcW w:w="1916" w:type="dxa"/>
          </w:tcPr>
          <w:p w:rsidR="000E0768" w:rsidRPr="00D03C42" w:rsidRDefault="000E0768" w:rsidP="009569E3">
            <w:pPr>
              <w:rPr>
                <w:b/>
                <w:i/>
              </w:rPr>
            </w:pPr>
            <w:r w:rsidRPr="00D03C42">
              <w:rPr>
                <w:i/>
                <w:sz w:val="22"/>
                <w:szCs w:val="22"/>
              </w:rPr>
              <w:t xml:space="preserve">Духовная музыка в эпоху средневековья: </w:t>
            </w:r>
            <w:r w:rsidRPr="00D03C42">
              <w:rPr>
                <w:i/>
                <w:iCs/>
                <w:sz w:val="22"/>
                <w:szCs w:val="22"/>
              </w:rPr>
              <w:t>знаменный ра</w:t>
            </w:r>
            <w:r w:rsidRPr="00D03C42">
              <w:rPr>
                <w:i/>
                <w:iCs/>
                <w:sz w:val="22"/>
                <w:szCs w:val="22"/>
              </w:rPr>
              <w:t>с</w:t>
            </w:r>
            <w:r w:rsidRPr="00D03C42">
              <w:rPr>
                <w:i/>
                <w:iCs/>
                <w:sz w:val="22"/>
                <w:szCs w:val="22"/>
              </w:rPr>
              <w:t>пев.</w:t>
            </w:r>
          </w:p>
        </w:tc>
        <w:tc>
          <w:tcPr>
            <w:tcW w:w="3945" w:type="dxa"/>
          </w:tcPr>
          <w:p w:rsidR="000E0768" w:rsidRDefault="000E0768" w:rsidP="009569E3">
            <w:r w:rsidRPr="00D03C42">
              <w:rPr>
                <w:i/>
                <w:sz w:val="22"/>
                <w:szCs w:val="22"/>
              </w:rPr>
              <w:t xml:space="preserve">Духовная музыка в эпоху средневековья: </w:t>
            </w:r>
            <w:r w:rsidRPr="00D03C42">
              <w:rPr>
                <w:i/>
                <w:iCs/>
                <w:sz w:val="22"/>
                <w:szCs w:val="22"/>
              </w:rPr>
              <w:t>знаменный ра</w:t>
            </w:r>
            <w:r w:rsidRPr="00D03C42">
              <w:rPr>
                <w:i/>
                <w:iCs/>
                <w:sz w:val="22"/>
                <w:szCs w:val="22"/>
              </w:rPr>
              <w:t>с</w:t>
            </w:r>
            <w:r w:rsidRPr="00D03C42">
              <w:rPr>
                <w:i/>
                <w:iCs/>
                <w:sz w:val="22"/>
                <w:szCs w:val="22"/>
              </w:rPr>
              <w:t>пев.</w:t>
            </w:r>
            <w:r>
              <w:rPr>
                <w:i/>
                <w:iCs/>
                <w:sz w:val="22"/>
                <w:szCs w:val="22"/>
              </w:rPr>
              <w:t xml:space="preserve"> </w:t>
            </w:r>
            <w: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w:t>
            </w:r>
          </w:p>
          <w:p w:rsidR="000E0768" w:rsidRDefault="000E0768" w:rsidP="009569E3">
            <w:r>
              <w:t>Жанр хорового концерта. Полифоническое изложение материала.</w:t>
            </w:r>
          </w:p>
        </w:tc>
        <w:tc>
          <w:tcPr>
            <w:tcW w:w="3445" w:type="dxa"/>
            <w:gridSpan w:val="2"/>
          </w:tcPr>
          <w:p w:rsidR="000E0768" w:rsidRDefault="000E0768" w:rsidP="009569E3">
            <w:r>
              <w:t>1.Знаменный распев «Шестопсалмие».</w:t>
            </w:r>
          </w:p>
          <w:p w:rsidR="000E0768" w:rsidRDefault="000E0768" w:rsidP="009569E3">
            <w:r>
              <w:t>2.Киевский распев «Свете тихий».</w:t>
            </w:r>
          </w:p>
          <w:p w:rsidR="000E0768" w:rsidRDefault="000E0768" w:rsidP="009569E3">
            <w:r>
              <w:t>3.П.Г.Чесноков «Да исправится молитва моя» в исп.И.Архиповой.</w:t>
            </w:r>
          </w:p>
          <w:p w:rsidR="000E0768" w:rsidRDefault="000E0768" w:rsidP="009569E3">
            <w:smartTag w:uri="urn:schemas-microsoft-com:office:smarttags" w:element="metricconverter">
              <w:smartTagPr>
                <w:attr w:name="ProductID" w:val="4. М"/>
              </w:smartTagPr>
              <w:r>
                <w:rPr>
                  <w:bCs/>
                </w:rPr>
                <w:t>4.</w:t>
              </w:r>
              <w:r>
                <w:t xml:space="preserve"> М</w:t>
              </w:r>
            </w:smartTag>
            <w:r>
              <w:t>.Березовский. Духовный концерт «Не отвержи мене во время старости» 1часть.</w:t>
            </w:r>
          </w:p>
          <w:p w:rsidR="000E0768" w:rsidRPr="00646F79" w:rsidRDefault="000E0768" w:rsidP="009569E3">
            <w:pPr>
              <w:rPr>
                <w:bCs/>
              </w:rPr>
            </w:pPr>
            <w:r>
              <w:rPr>
                <w:bCs/>
              </w:rPr>
              <w:t>5.Б.Окуджава</w:t>
            </w:r>
            <w:r w:rsidRPr="00DC494D">
              <w:rPr>
                <w:bCs/>
              </w:rPr>
              <w:t xml:space="preserve"> «Молитва»</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11</w:t>
            </w:r>
          </w:p>
        </w:tc>
        <w:tc>
          <w:tcPr>
            <w:tcW w:w="596" w:type="dxa"/>
          </w:tcPr>
          <w:p w:rsidR="000E0768" w:rsidRDefault="000E0768" w:rsidP="009569E3">
            <w:pPr>
              <w:jc w:val="both"/>
              <w:rPr>
                <w:b/>
                <w:bCs/>
              </w:rPr>
            </w:pPr>
          </w:p>
        </w:tc>
        <w:tc>
          <w:tcPr>
            <w:tcW w:w="1916" w:type="dxa"/>
          </w:tcPr>
          <w:p w:rsidR="000E0768" w:rsidRPr="00D03C42" w:rsidRDefault="000E0768" w:rsidP="009569E3">
            <w:pPr>
              <w:spacing w:before="60"/>
              <w:rPr>
                <w:i/>
                <w:iCs/>
                <w:sz w:val="22"/>
                <w:szCs w:val="22"/>
              </w:rPr>
            </w:pPr>
            <w:r w:rsidRPr="00D03C42">
              <w:rPr>
                <w:i/>
                <w:sz w:val="22"/>
                <w:szCs w:val="22"/>
              </w:rPr>
              <w:t>Традиции и новаторство в музыкальном искусстве.</w:t>
            </w:r>
          </w:p>
          <w:p w:rsidR="000E0768" w:rsidRPr="00E7414E" w:rsidRDefault="000E0768" w:rsidP="009569E3">
            <w:pPr>
              <w:rPr>
                <w:b/>
              </w:rPr>
            </w:pPr>
          </w:p>
        </w:tc>
        <w:tc>
          <w:tcPr>
            <w:tcW w:w="3945" w:type="dxa"/>
          </w:tcPr>
          <w:p w:rsidR="000E0768" w:rsidRPr="00D03C42" w:rsidRDefault="000E0768" w:rsidP="009569E3">
            <w:pPr>
              <w:spacing w:before="60"/>
              <w:rPr>
                <w:i/>
                <w:iCs/>
                <w:sz w:val="22"/>
                <w:szCs w:val="22"/>
              </w:rPr>
            </w:pPr>
            <w:r w:rsidRPr="00D03C42">
              <w:rPr>
                <w:i/>
                <w:sz w:val="22"/>
                <w:szCs w:val="22"/>
              </w:rPr>
              <w:t>Традиции и новаторство в музыкальном искусстве.</w:t>
            </w:r>
          </w:p>
          <w:p w:rsidR="000E0768" w:rsidRDefault="000E0768" w:rsidP="009569E3">
            <w:r>
              <w:t>Духовные сюжеты и образы в современной музыке. Особенности современной трактовки.</w:t>
            </w:r>
          </w:p>
        </w:tc>
        <w:tc>
          <w:tcPr>
            <w:tcW w:w="3445" w:type="dxa"/>
            <w:gridSpan w:val="2"/>
          </w:tcPr>
          <w:p w:rsidR="000E0768" w:rsidRDefault="000E0768" w:rsidP="009569E3">
            <w:r>
              <w:t xml:space="preserve">1. Фрагменты из концертной симфонии </w:t>
            </w:r>
            <w:r w:rsidRPr="007709F1">
              <w:t xml:space="preserve">В.Кикта </w:t>
            </w:r>
            <w:r>
              <w:t>«</w:t>
            </w:r>
            <w:r w:rsidRPr="007709F1">
              <w:t>Фрески Софии Киевской</w:t>
            </w:r>
            <w:r>
              <w:t>»: «</w:t>
            </w:r>
            <w:r w:rsidRPr="007709F1">
              <w:t>№3</w:t>
            </w:r>
            <w:r>
              <w:t xml:space="preserve">. </w:t>
            </w:r>
            <w:r w:rsidRPr="007709F1">
              <w:t xml:space="preserve"> Орнамент</w:t>
            </w:r>
            <w:r>
              <w:t>»; «</w:t>
            </w:r>
            <w:r w:rsidRPr="007709F1">
              <w:t>№6</w:t>
            </w:r>
            <w:r>
              <w:t>.</w:t>
            </w:r>
            <w:r w:rsidRPr="007709F1">
              <w:t xml:space="preserve"> Борьба ряженых</w:t>
            </w:r>
            <w:r>
              <w:t>»; «</w:t>
            </w:r>
            <w:r w:rsidRPr="007709F1">
              <w:t>№7</w:t>
            </w:r>
            <w:r>
              <w:t>.</w:t>
            </w:r>
            <w:r w:rsidRPr="007709F1">
              <w:t xml:space="preserve"> Музыкант</w:t>
            </w:r>
            <w:r>
              <w:t>».</w:t>
            </w:r>
          </w:p>
          <w:p w:rsidR="000E0768" w:rsidRDefault="000E0768" w:rsidP="009569E3">
            <w:pPr>
              <w:rPr>
                <w:bCs/>
              </w:rPr>
            </w:pPr>
            <w:r>
              <w:rPr>
                <w:bCs/>
              </w:rPr>
              <w:t>2. Б.Окуджава</w:t>
            </w:r>
            <w:r w:rsidRPr="00DC494D">
              <w:rPr>
                <w:bCs/>
              </w:rPr>
              <w:t xml:space="preserve"> «Молитва»</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12</w:t>
            </w:r>
          </w:p>
        </w:tc>
        <w:tc>
          <w:tcPr>
            <w:tcW w:w="596" w:type="dxa"/>
          </w:tcPr>
          <w:p w:rsidR="000E0768" w:rsidRDefault="000E0768" w:rsidP="009569E3">
            <w:pPr>
              <w:jc w:val="both"/>
              <w:rPr>
                <w:b/>
                <w:bCs/>
              </w:rPr>
            </w:pPr>
          </w:p>
        </w:tc>
        <w:tc>
          <w:tcPr>
            <w:tcW w:w="1916" w:type="dxa"/>
          </w:tcPr>
          <w:p w:rsidR="000E0768" w:rsidRPr="00D03C42" w:rsidRDefault="000E0768" w:rsidP="009569E3">
            <w:pPr>
              <w:rPr>
                <w:i/>
                <w:iCs/>
                <w:sz w:val="22"/>
                <w:szCs w:val="22"/>
              </w:rPr>
            </w:pPr>
            <w:r w:rsidRPr="00D03C42">
              <w:rPr>
                <w:i/>
                <w:sz w:val="22"/>
                <w:szCs w:val="22"/>
              </w:rPr>
              <w:t xml:space="preserve">Духовная музыка русских композиторов: </w:t>
            </w:r>
            <w:r w:rsidRPr="00D03C42">
              <w:rPr>
                <w:i/>
                <w:iCs/>
                <w:sz w:val="22"/>
                <w:szCs w:val="22"/>
              </w:rPr>
              <w:t xml:space="preserve">хоровой концерт; </w:t>
            </w:r>
            <w:r w:rsidRPr="00D03C42">
              <w:rPr>
                <w:i/>
                <w:sz w:val="22"/>
                <w:szCs w:val="22"/>
              </w:rPr>
              <w:t>всенощная, литургия.</w:t>
            </w:r>
          </w:p>
          <w:p w:rsidR="000E0768" w:rsidRPr="00E7414E" w:rsidRDefault="000E0768" w:rsidP="009569E3">
            <w:pPr>
              <w:rPr>
                <w:b/>
              </w:rPr>
            </w:pPr>
          </w:p>
        </w:tc>
        <w:tc>
          <w:tcPr>
            <w:tcW w:w="3945" w:type="dxa"/>
          </w:tcPr>
          <w:p w:rsidR="000E0768" w:rsidRPr="00D03C42" w:rsidRDefault="000E0768" w:rsidP="009569E3">
            <w:pPr>
              <w:rPr>
                <w:i/>
                <w:iCs/>
                <w:sz w:val="22"/>
                <w:szCs w:val="22"/>
              </w:rPr>
            </w:pPr>
            <w:r w:rsidRPr="00D03C42">
              <w:rPr>
                <w:i/>
                <w:sz w:val="22"/>
                <w:szCs w:val="22"/>
              </w:rPr>
              <w:t xml:space="preserve">Духовная музыка русских композиторов: </w:t>
            </w:r>
            <w:r w:rsidRPr="00D03C42">
              <w:rPr>
                <w:i/>
                <w:iCs/>
                <w:sz w:val="22"/>
                <w:szCs w:val="22"/>
              </w:rPr>
              <w:t xml:space="preserve">хоровой концерт; </w:t>
            </w:r>
            <w:r w:rsidRPr="00D03C42">
              <w:rPr>
                <w:i/>
                <w:sz w:val="22"/>
                <w:szCs w:val="22"/>
              </w:rPr>
              <w:t>всенощная, литургия.</w:t>
            </w:r>
          </w:p>
          <w:p w:rsidR="000E0768" w:rsidRDefault="000E0768" w:rsidP="009569E3">
            <w:r>
              <w:t>Связь музыки В.Гаврилина с русским народным музыкальным творчеством. Жанр молитвы в музыке отечественных композиторов.</w:t>
            </w:r>
          </w:p>
        </w:tc>
        <w:tc>
          <w:tcPr>
            <w:tcW w:w="3445" w:type="dxa"/>
            <w:gridSpan w:val="2"/>
          </w:tcPr>
          <w:p w:rsidR="000E0768" w:rsidRDefault="000E0768" w:rsidP="009569E3">
            <w:pPr>
              <w:rPr>
                <w:bCs/>
              </w:rPr>
            </w:pPr>
            <w:r>
              <w:rPr>
                <w:bCs/>
              </w:rPr>
              <w:t>1. В.Гаврилин «Весна» и «Осень» из вокального цикла «Времена года».</w:t>
            </w:r>
          </w:p>
          <w:p w:rsidR="000E0768" w:rsidRDefault="000E0768" w:rsidP="009569E3">
            <w:pPr>
              <w:rPr>
                <w:bCs/>
              </w:rPr>
            </w:pPr>
            <w:r>
              <w:t xml:space="preserve">2. Фрагменты из симфонии-действа </w:t>
            </w:r>
            <w:r w:rsidRPr="00CC0952">
              <w:t>В. Гаврилин Перезвоны</w:t>
            </w:r>
            <w:r>
              <w:t>: «Вечерняя музыка»; «Весело на душе»; «Молитва»; «</w:t>
            </w:r>
            <w:r w:rsidRPr="00CC0952">
              <w:t>№2</w:t>
            </w:r>
            <w:r>
              <w:t>.</w:t>
            </w:r>
            <w:r w:rsidRPr="00CC0952">
              <w:t xml:space="preserve"> Смерть разбойника</w:t>
            </w:r>
            <w:r>
              <w:t>»; «</w:t>
            </w:r>
            <w:r w:rsidRPr="00CC0952">
              <w:t xml:space="preserve"> №4</w:t>
            </w:r>
            <w:r>
              <w:t>.</w:t>
            </w:r>
            <w:r w:rsidRPr="00CC0952">
              <w:t xml:space="preserve">  Ерунда</w:t>
            </w:r>
            <w:r>
              <w:t>»; «</w:t>
            </w:r>
            <w:r w:rsidRPr="00CC0952">
              <w:t>№8</w:t>
            </w:r>
            <w:r>
              <w:t>.</w:t>
            </w:r>
            <w:r w:rsidRPr="00CC0952">
              <w:t xml:space="preserve">  Ти-ри-ри</w:t>
            </w:r>
            <w:r>
              <w:t>».</w:t>
            </w:r>
          </w:p>
          <w:p w:rsidR="000E0768" w:rsidRDefault="000E0768" w:rsidP="009569E3">
            <w:pPr>
              <w:rPr>
                <w:bCs/>
              </w:rPr>
            </w:pPr>
            <w:r>
              <w:rPr>
                <w:bCs/>
              </w:rPr>
              <w:t>4. Песня иеромонаха Романа «В минуту трудную сию…»</w:t>
            </w:r>
          </w:p>
          <w:p w:rsidR="000E0768" w:rsidRDefault="000E0768" w:rsidP="009569E3">
            <w:pPr>
              <w:rPr>
                <w:bCs/>
              </w:rPr>
            </w:pPr>
            <w:r>
              <w:rPr>
                <w:bCs/>
              </w:rPr>
              <w:t>5. Б.Окуджава</w:t>
            </w:r>
            <w:r w:rsidRPr="00DC494D">
              <w:rPr>
                <w:bCs/>
              </w:rPr>
              <w:t xml:space="preserve"> «Молитва»</w:t>
            </w:r>
          </w:p>
        </w:tc>
        <w:tc>
          <w:tcPr>
            <w:tcW w:w="3445" w:type="dxa"/>
            <w:gridSpan w:val="2"/>
          </w:tcPr>
          <w:p w:rsidR="000E0768" w:rsidRDefault="000E0768" w:rsidP="009569E3">
            <w:pPr>
              <w:rPr>
                <w:bCs/>
              </w:rPr>
            </w:pPr>
          </w:p>
        </w:tc>
      </w:tr>
      <w:tr w:rsidR="000E0768">
        <w:tblPrEx>
          <w:tblLook w:val="0000"/>
        </w:tblPrEx>
        <w:tc>
          <w:tcPr>
            <w:tcW w:w="718" w:type="dxa"/>
          </w:tcPr>
          <w:p w:rsidR="000E0768" w:rsidRDefault="000E0768" w:rsidP="009569E3">
            <w:pPr>
              <w:jc w:val="center"/>
              <w:rPr>
                <w:b/>
                <w:bCs/>
                <w:sz w:val="28"/>
              </w:rPr>
            </w:pPr>
            <w:r>
              <w:rPr>
                <w:b/>
                <w:bCs/>
                <w:sz w:val="28"/>
              </w:rPr>
              <w:t>13</w:t>
            </w:r>
          </w:p>
        </w:tc>
        <w:tc>
          <w:tcPr>
            <w:tcW w:w="596" w:type="dxa"/>
          </w:tcPr>
          <w:p w:rsidR="000E0768" w:rsidRDefault="000E0768" w:rsidP="009569E3">
            <w:pPr>
              <w:jc w:val="both"/>
              <w:rPr>
                <w:b/>
                <w:bCs/>
              </w:rPr>
            </w:pPr>
          </w:p>
        </w:tc>
        <w:tc>
          <w:tcPr>
            <w:tcW w:w="1916" w:type="dxa"/>
          </w:tcPr>
          <w:p w:rsidR="000E0768" w:rsidRPr="00530D6D" w:rsidRDefault="000E0768" w:rsidP="009569E3">
            <w:pPr>
              <w:rPr>
                <w:i/>
                <w:sz w:val="22"/>
                <w:szCs w:val="22"/>
              </w:rPr>
            </w:pPr>
            <w:r w:rsidRPr="00530D6D">
              <w:rPr>
                <w:i/>
                <w:sz w:val="22"/>
                <w:szCs w:val="22"/>
              </w:rPr>
              <w:t>Творчество И.-</w:t>
            </w:r>
            <w:r>
              <w:rPr>
                <w:i/>
                <w:sz w:val="22"/>
                <w:szCs w:val="22"/>
              </w:rPr>
              <w:t xml:space="preserve">С.Баха </w:t>
            </w:r>
            <w:r w:rsidRPr="00530D6D">
              <w:rPr>
                <w:i/>
                <w:sz w:val="22"/>
                <w:szCs w:val="22"/>
              </w:rPr>
              <w:t xml:space="preserve">(прелюдия, фуга, </w:t>
            </w:r>
            <w:r w:rsidRPr="00530D6D">
              <w:rPr>
                <w:i/>
                <w:iCs/>
                <w:sz w:val="22"/>
                <w:szCs w:val="22"/>
              </w:rPr>
              <w:t>месса)</w:t>
            </w:r>
            <w:r w:rsidRPr="00530D6D">
              <w:rPr>
                <w:i/>
                <w:sz w:val="22"/>
                <w:szCs w:val="22"/>
              </w:rPr>
              <w:t>.</w:t>
            </w:r>
          </w:p>
          <w:p w:rsidR="000E0768" w:rsidRPr="00E7414E" w:rsidRDefault="000E0768" w:rsidP="009569E3">
            <w:pPr>
              <w:rPr>
                <w:b/>
              </w:rPr>
            </w:pPr>
          </w:p>
        </w:tc>
        <w:tc>
          <w:tcPr>
            <w:tcW w:w="3945" w:type="dxa"/>
          </w:tcPr>
          <w:p w:rsidR="000E0768" w:rsidRPr="00530D6D" w:rsidRDefault="000E0768" w:rsidP="009569E3">
            <w:pPr>
              <w:rPr>
                <w:i/>
                <w:sz w:val="22"/>
                <w:szCs w:val="22"/>
              </w:rPr>
            </w:pPr>
            <w:r w:rsidRPr="00530D6D">
              <w:rPr>
                <w:i/>
                <w:sz w:val="22"/>
                <w:szCs w:val="22"/>
              </w:rPr>
              <w:t xml:space="preserve">Творчество И.-С.Баха (прелюдия, фуга, </w:t>
            </w:r>
            <w:r w:rsidRPr="00530D6D">
              <w:rPr>
                <w:i/>
                <w:iCs/>
                <w:sz w:val="22"/>
                <w:szCs w:val="22"/>
              </w:rPr>
              <w:t>месса)</w:t>
            </w:r>
            <w:r w:rsidRPr="00530D6D">
              <w:rPr>
                <w:i/>
                <w:sz w:val="22"/>
                <w:szCs w:val="22"/>
              </w:rPr>
              <w:t>.</w:t>
            </w:r>
          </w:p>
          <w:p w:rsidR="000E0768" w:rsidRPr="005509B1" w:rsidRDefault="000E0768" w:rsidP="009569E3">
            <w:pPr>
              <w:rPr>
                <w:bCs/>
              </w:rPr>
            </w:pPr>
            <w:r>
              <w:rPr>
                <w:bCs/>
              </w:rPr>
              <w:t xml:space="preserve">Характерные особенности музыкального языка И.С.Баха. Выразительные возможности органа. Особенности развития музыки в полифонии. </w:t>
            </w:r>
            <w:r w:rsidRPr="005509B1">
              <w:rPr>
                <w:bCs/>
              </w:rPr>
              <w:t>Полиф</w:t>
            </w:r>
            <w:r>
              <w:rPr>
                <w:bCs/>
              </w:rPr>
              <w:t>онический 2-частный цикл: токката и фуга, прелюдия и фуга. Современная рок-обработка музыки И.С.Баха.</w:t>
            </w:r>
          </w:p>
        </w:tc>
        <w:tc>
          <w:tcPr>
            <w:tcW w:w="3445" w:type="dxa"/>
            <w:gridSpan w:val="2"/>
          </w:tcPr>
          <w:p w:rsidR="000E0768" w:rsidRDefault="000E0768" w:rsidP="009569E3">
            <w:r>
              <w:t>1.</w:t>
            </w:r>
            <w:r w:rsidRPr="0053536D">
              <w:t xml:space="preserve">И.С.Бах </w:t>
            </w:r>
            <w:r>
              <w:t>«</w:t>
            </w:r>
            <w:r w:rsidRPr="0053536D">
              <w:t>Токката</w:t>
            </w:r>
            <w:r>
              <w:t>»</w:t>
            </w:r>
            <w:r w:rsidRPr="0053536D">
              <w:t xml:space="preserve"> ре минор</w:t>
            </w:r>
            <w:r>
              <w:t>.</w:t>
            </w:r>
          </w:p>
          <w:p w:rsidR="000E0768" w:rsidRPr="0053536D" w:rsidRDefault="000E0768" w:rsidP="009569E3">
            <w:r>
              <w:t>2.</w:t>
            </w:r>
            <w:r w:rsidRPr="0053536D">
              <w:t xml:space="preserve">И.С.Бах </w:t>
            </w:r>
            <w:r>
              <w:t>«</w:t>
            </w:r>
            <w:r w:rsidRPr="0053536D">
              <w:t>Токката</w:t>
            </w:r>
            <w:r>
              <w:t>»</w:t>
            </w:r>
            <w:r w:rsidRPr="0053536D">
              <w:t xml:space="preserve"> ре минор </w:t>
            </w:r>
            <w:r>
              <w:t>в исполнении р</w:t>
            </w:r>
            <w:r w:rsidRPr="0053536D">
              <w:t>ок-</w:t>
            </w:r>
            <w:r>
              <w:t>группы.</w:t>
            </w:r>
          </w:p>
          <w:p w:rsidR="000E0768" w:rsidRDefault="000E0768" w:rsidP="009569E3">
            <w:r>
              <w:t>3.</w:t>
            </w:r>
            <w:r w:rsidRPr="0053536D">
              <w:t>И.С.Бах</w:t>
            </w:r>
            <w:r>
              <w:t xml:space="preserve">. </w:t>
            </w:r>
            <w:r w:rsidRPr="0053536D">
              <w:t xml:space="preserve">Хорал </w:t>
            </w:r>
            <w:r>
              <w:t>«</w:t>
            </w:r>
            <w:r w:rsidRPr="0053536D">
              <w:t>Проснитесь, голос к вам взывает</w:t>
            </w:r>
            <w:r>
              <w:t>».</w:t>
            </w:r>
          </w:p>
          <w:p w:rsidR="000E0768" w:rsidRPr="0053536D" w:rsidRDefault="000E0768" w:rsidP="009569E3">
            <w:r>
              <w:t>4.</w:t>
            </w:r>
            <w:r w:rsidRPr="0053536D">
              <w:t>И.С.Бах</w:t>
            </w:r>
            <w:r>
              <w:t>.</w:t>
            </w:r>
            <w:r w:rsidRPr="0053536D">
              <w:t xml:space="preserve"> </w:t>
            </w:r>
            <w:r>
              <w:t>«</w:t>
            </w:r>
            <w:r w:rsidRPr="0053536D">
              <w:t>Рождественская оратория  №2</w:t>
            </w:r>
            <w:r>
              <w:t>»</w:t>
            </w:r>
            <w:r w:rsidRPr="0053536D">
              <w:t xml:space="preserve"> Хорал</w:t>
            </w:r>
            <w:r>
              <w:t>.</w:t>
            </w:r>
          </w:p>
          <w:p w:rsidR="000E0768" w:rsidRPr="0053536D" w:rsidRDefault="000E0768" w:rsidP="009569E3">
            <w:r>
              <w:t>5.</w:t>
            </w:r>
            <w:r w:rsidRPr="0053536D">
              <w:t xml:space="preserve">И.С.Бах </w:t>
            </w:r>
            <w:r>
              <w:t>«</w:t>
            </w:r>
            <w:r w:rsidRPr="0053536D">
              <w:t>Рождественская оратория  №4</w:t>
            </w:r>
            <w:r>
              <w:t>»</w:t>
            </w:r>
            <w:r w:rsidRPr="0053536D">
              <w:t xml:space="preserve"> Хорал</w:t>
            </w:r>
            <w:r>
              <w:t>.</w:t>
            </w:r>
          </w:p>
          <w:p w:rsidR="000E0768" w:rsidRDefault="000E0768" w:rsidP="009569E3">
            <w:pPr>
              <w:rPr>
                <w:bCs/>
              </w:rPr>
            </w:pPr>
            <w:r>
              <w:rPr>
                <w:bCs/>
              </w:rPr>
              <w:t>6.А.Городницкий «Атланты»</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14</w:t>
            </w:r>
          </w:p>
        </w:tc>
        <w:tc>
          <w:tcPr>
            <w:tcW w:w="596" w:type="dxa"/>
          </w:tcPr>
          <w:p w:rsidR="000E0768" w:rsidRDefault="000E0768" w:rsidP="009569E3">
            <w:pPr>
              <w:jc w:val="both"/>
              <w:rPr>
                <w:b/>
                <w:bCs/>
              </w:rPr>
            </w:pPr>
          </w:p>
        </w:tc>
        <w:tc>
          <w:tcPr>
            <w:tcW w:w="1916" w:type="dxa"/>
          </w:tcPr>
          <w:p w:rsidR="000E0768" w:rsidRPr="00530D6D" w:rsidRDefault="000E0768" w:rsidP="009569E3">
            <w:pPr>
              <w:spacing w:before="60"/>
              <w:rPr>
                <w:i/>
                <w:sz w:val="22"/>
                <w:szCs w:val="22"/>
              </w:rPr>
            </w:pPr>
            <w:r w:rsidRPr="00530D6D">
              <w:rPr>
                <w:bCs/>
                <w:i/>
                <w:sz w:val="22"/>
                <w:szCs w:val="22"/>
              </w:rPr>
              <w:t>Средневековая духовная музыка западноевропейской традиции:</w:t>
            </w:r>
            <w:r w:rsidRPr="00530D6D">
              <w:rPr>
                <w:i/>
                <w:sz w:val="22"/>
                <w:szCs w:val="22"/>
              </w:rPr>
              <w:t xml:space="preserve"> григорианский хорал</w:t>
            </w:r>
            <w:r>
              <w:rPr>
                <w:i/>
                <w:sz w:val="22"/>
                <w:szCs w:val="22"/>
              </w:rPr>
              <w:t>, реквием</w:t>
            </w:r>
            <w:r w:rsidRPr="00530D6D">
              <w:rPr>
                <w:i/>
                <w:iCs/>
                <w:sz w:val="22"/>
                <w:szCs w:val="22"/>
              </w:rPr>
              <w:t>.</w:t>
            </w:r>
          </w:p>
          <w:p w:rsidR="000E0768" w:rsidRPr="00E7414E" w:rsidRDefault="000E0768" w:rsidP="009569E3">
            <w:pPr>
              <w:rPr>
                <w:b/>
              </w:rPr>
            </w:pPr>
          </w:p>
        </w:tc>
        <w:tc>
          <w:tcPr>
            <w:tcW w:w="3945" w:type="dxa"/>
          </w:tcPr>
          <w:p w:rsidR="000E0768" w:rsidRPr="00530D6D" w:rsidRDefault="000E0768" w:rsidP="009569E3">
            <w:pPr>
              <w:spacing w:before="60"/>
              <w:rPr>
                <w:i/>
                <w:sz w:val="22"/>
                <w:szCs w:val="22"/>
              </w:rPr>
            </w:pPr>
            <w:r w:rsidRPr="00530D6D">
              <w:rPr>
                <w:bCs/>
                <w:i/>
                <w:sz w:val="22"/>
                <w:szCs w:val="22"/>
              </w:rPr>
              <w:t>Средневековая духовная музыка западноевропейской традиции:</w:t>
            </w:r>
            <w:r w:rsidRPr="00530D6D">
              <w:rPr>
                <w:i/>
                <w:sz w:val="22"/>
                <w:szCs w:val="22"/>
              </w:rPr>
              <w:t xml:space="preserve"> григорианский хорал</w:t>
            </w:r>
            <w:r w:rsidRPr="00530D6D">
              <w:rPr>
                <w:i/>
                <w:iCs/>
                <w:sz w:val="22"/>
                <w:szCs w:val="22"/>
              </w:rPr>
              <w:t>.</w:t>
            </w:r>
          </w:p>
          <w:p w:rsidR="000E0768" w:rsidRDefault="000E0768" w:rsidP="009569E3">
            <w:pPr>
              <w:rPr>
                <w:bCs/>
              </w:rPr>
            </w:pPr>
            <w:r>
              <w:rPr>
                <w:bCs/>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tc>
        <w:tc>
          <w:tcPr>
            <w:tcW w:w="3445" w:type="dxa"/>
            <w:gridSpan w:val="2"/>
          </w:tcPr>
          <w:p w:rsidR="000E0768" w:rsidRPr="00A80C01" w:rsidRDefault="000E0768" w:rsidP="009569E3">
            <w:r w:rsidRPr="00A80C01">
              <w:t>1.Фрагменты из кантаты  Дж.Перголези «Стабат матер»</w:t>
            </w:r>
            <w:r>
              <w:t>: «</w:t>
            </w:r>
            <w:r w:rsidRPr="00A80C01">
              <w:t>№1</w:t>
            </w:r>
            <w:r>
              <w:t>.</w:t>
            </w:r>
            <w:r w:rsidRPr="00A80C01">
              <w:t xml:space="preserve"> Стабат матер долороза</w:t>
            </w:r>
            <w:r>
              <w:t>»; «</w:t>
            </w:r>
            <w:r w:rsidRPr="00A80C01">
              <w:t>№13</w:t>
            </w:r>
            <w:r>
              <w:t>.</w:t>
            </w:r>
            <w:r w:rsidRPr="00A80C01">
              <w:t xml:space="preserve"> Амен</w:t>
            </w:r>
            <w:r>
              <w:t>».</w:t>
            </w:r>
          </w:p>
          <w:p w:rsidR="000E0768" w:rsidRPr="00A80C01" w:rsidRDefault="000E0768" w:rsidP="009569E3">
            <w:r>
              <w:t>2.</w:t>
            </w:r>
            <w:r w:rsidRPr="00A80C01">
              <w:t xml:space="preserve">В.А.Моцарт </w:t>
            </w:r>
            <w:r>
              <w:t>«</w:t>
            </w:r>
            <w:r w:rsidRPr="00A80C01">
              <w:t>Реквием</w:t>
            </w:r>
            <w:r>
              <w:t>»: «№</w:t>
            </w:r>
            <w:r w:rsidRPr="00A80C01">
              <w:t>1ч. Реквием атернам</w:t>
            </w:r>
            <w:r>
              <w:t>»</w:t>
            </w:r>
          </w:p>
          <w:p w:rsidR="000E0768" w:rsidRDefault="000E0768" w:rsidP="009569E3">
            <w:r>
              <w:t xml:space="preserve">3. Фрагменты из сценической кантаты </w:t>
            </w:r>
            <w:r w:rsidRPr="00A80C01">
              <w:t>К.Орф</w:t>
            </w:r>
            <w:r>
              <w:t>а «</w:t>
            </w:r>
            <w:r w:rsidRPr="00A80C01">
              <w:t>Кармина Бурана</w:t>
            </w:r>
            <w:r>
              <w:t>»: «</w:t>
            </w:r>
            <w:r w:rsidRPr="00A80C01">
              <w:t xml:space="preserve"> №1</w:t>
            </w:r>
            <w:r>
              <w:t>.</w:t>
            </w:r>
            <w:r w:rsidRPr="00A80C01">
              <w:t xml:space="preserve"> О, Фортуна!</w:t>
            </w:r>
            <w:r>
              <w:t>»;</w:t>
            </w:r>
          </w:p>
          <w:p w:rsidR="000E0768" w:rsidRDefault="000E0768" w:rsidP="009569E3">
            <w:r>
              <w:t>«</w:t>
            </w:r>
            <w:r w:rsidRPr="00A80C01">
              <w:t xml:space="preserve"> №2</w:t>
            </w:r>
            <w:r>
              <w:t>.</w:t>
            </w:r>
            <w:r w:rsidRPr="00A80C01">
              <w:t xml:space="preserve"> Оплакиваю раны, нанесённые мне судьбой</w:t>
            </w:r>
            <w:r>
              <w:t>»; «</w:t>
            </w:r>
            <w:r w:rsidRPr="00A80C01">
              <w:t>№5</w:t>
            </w:r>
            <w:r>
              <w:t>.</w:t>
            </w:r>
            <w:r w:rsidRPr="00A80C01">
              <w:t xml:space="preserve"> Тая, исчезает снег</w:t>
            </w:r>
            <w:r>
              <w:t>»; «</w:t>
            </w:r>
            <w:r w:rsidRPr="00A80C01">
              <w:t>№8</w:t>
            </w:r>
            <w:r>
              <w:t>.</w:t>
            </w:r>
            <w:r w:rsidRPr="00A80C01">
              <w:t xml:space="preserve"> Купец, продай мне краску</w:t>
            </w:r>
            <w:r>
              <w:t>»; «</w:t>
            </w:r>
            <w:r w:rsidRPr="00A80C01">
              <w:t>№20</w:t>
            </w:r>
            <w:r>
              <w:t>.</w:t>
            </w:r>
            <w:r w:rsidRPr="00A80C01">
              <w:t xml:space="preserve"> Приходите, приходи</w:t>
            </w:r>
            <w:r>
              <w:t>»; «</w:t>
            </w:r>
            <w:r w:rsidRPr="00A80C01">
              <w:t>№21</w:t>
            </w:r>
            <w:r>
              <w:t>.</w:t>
            </w:r>
            <w:r w:rsidRPr="00A80C01">
              <w:t xml:space="preserve"> На неверных весах моей души</w:t>
            </w:r>
            <w:r>
              <w:t>».</w:t>
            </w:r>
          </w:p>
          <w:p w:rsidR="000E0768" w:rsidRDefault="000E0768" w:rsidP="009569E3">
            <w:r>
              <w:rPr>
                <w:bCs/>
              </w:rPr>
              <w:t>4.А.Городницкий «Атланты»</w:t>
            </w:r>
          </w:p>
        </w:tc>
        <w:tc>
          <w:tcPr>
            <w:tcW w:w="3445" w:type="dxa"/>
            <w:gridSpan w:val="2"/>
          </w:tcPr>
          <w:p w:rsidR="000E0768" w:rsidRPr="00A80C01"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15</w:t>
            </w:r>
          </w:p>
        </w:tc>
        <w:tc>
          <w:tcPr>
            <w:tcW w:w="596" w:type="dxa"/>
          </w:tcPr>
          <w:p w:rsidR="000E0768" w:rsidRDefault="000E0768" w:rsidP="009569E3">
            <w:pPr>
              <w:jc w:val="both"/>
              <w:rPr>
                <w:b/>
                <w:bCs/>
              </w:rPr>
            </w:pPr>
          </w:p>
        </w:tc>
        <w:tc>
          <w:tcPr>
            <w:tcW w:w="1916" w:type="dxa"/>
          </w:tcPr>
          <w:p w:rsidR="000E0768" w:rsidRPr="00530D6D" w:rsidRDefault="000E0768" w:rsidP="009569E3">
            <w:pPr>
              <w:rPr>
                <w:i/>
                <w:iCs/>
                <w:sz w:val="22"/>
                <w:szCs w:val="22"/>
              </w:rPr>
            </w:pPr>
            <w:r w:rsidRPr="00530D6D">
              <w:rPr>
                <w:i/>
                <w:iCs/>
                <w:sz w:val="22"/>
                <w:szCs w:val="22"/>
              </w:rPr>
              <w:t>Многообразие современной популярной музыки: основные жанры, стили, направления.</w:t>
            </w:r>
          </w:p>
          <w:p w:rsidR="000E0768" w:rsidRPr="00605C61" w:rsidRDefault="000E0768" w:rsidP="009569E3">
            <w:pPr>
              <w:rPr>
                <w:b/>
              </w:rPr>
            </w:pPr>
          </w:p>
        </w:tc>
        <w:tc>
          <w:tcPr>
            <w:tcW w:w="3945" w:type="dxa"/>
          </w:tcPr>
          <w:p w:rsidR="000E0768" w:rsidRPr="00530D6D" w:rsidRDefault="000E0768" w:rsidP="009569E3">
            <w:pPr>
              <w:rPr>
                <w:i/>
                <w:iCs/>
                <w:sz w:val="22"/>
                <w:szCs w:val="22"/>
              </w:rPr>
            </w:pPr>
            <w:r w:rsidRPr="00530D6D">
              <w:rPr>
                <w:i/>
                <w:iCs/>
                <w:sz w:val="22"/>
                <w:szCs w:val="22"/>
              </w:rPr>
              <w:t>Многообразие современной популярной музыки: основные жанры, стили, направления.</w:t>
            </w:r>
          </w:p>
          <w:p w:rsidR="000E0768" w:rsidRDefault="000E0768" w:rsidP="009569E3">
            <w: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tc>
        <w:tc>
          <w:tcPr>
            <w:tcW w:w="3445" w:type="dxa"/>
            <w:gridSpan w:val="2"/>
          </w:tcPr>
          <w:p w:rsidR="000E0768" w:rsidRDefault="000E0768" w:rsidP="009569E3">
            <w:r>
              <w:t>1.Д.Тухманов «Из вагантов» - из вокальной рок-сюиты «По волне моей памяти».</w:t>
            </w:r>
          </w:p>
          <w:p w:rsidR="000E0768" w:rsidRDefault="000E0768" w:rsidP="009569E3">
            <w:r>
              <w:t>2. «Гаудеамус»  - Международный студенческий гимн.</w:t>
            </w:r>
          </w:p>
          <w:p w:rsidR="000E0768" w:rsidRDefault="000E0768" w:rsidP="009569E3">
            <w:r>
              <w:t>3. Авторские песни по выбору учителя:  М. Светлов «Глобус»;  А.Городницкий «Снег»; А.Городницкий «Атланты»;  А.Якушева «Вечер бродит»; А. Розенбаум «Мы живы».</w:t>
            </w:r>
          </w:p>
          <w:p w:rsidR="000E0768" w:rsidRDefault="000E0768" w:rsidP="009569E3">
            <w:pPr>
              <w:rPr>
                <w:bCs/>
              </w:rPr>
            </w:pPr>
            <w:r>
              <w:t>4.Б.Окуджава «Песенка об открытой двери» или «Нам нужна одна победа» из кинофильма «Белорусский вокзал».</w:t>
            </w:r>
          </w:p>
        </w:tc>
        <w:tc>
          <w:tcPr>
            <w:tcW w:w="3445" w:type="dxa"/>
            <w:gridSpan w:val="2"/>
          </w:tcPr>
          <w:p w:rsidR="000E0768" w:rsidRDefault="000E0768" w:rsidP="009569E3"/>
        </w:tc>
      </w:tr>
      <w:tr w:rsidR="000E0768">
        <w:tblPrEx>
          <w:tblLook w:val="0000"/>
        </w:tblPrEx>
        <w:tc>
          <w:tcPr>
            <w:tcW w:w="718" w:type="dxa"/>
          </w:tcPr>
          <w:p w:rsidR="000E0768" w:rsidRDefault="000E0768" w:rsidP="009569E3">
            <w:pPr>
              <w:jc w:val="center"/>
              <w:rPr>
                <w:b/>
                <w:bCs/>
                <w:sz w:val="28"/>
              </w:rPr>
            </w:pPr>
            <w:r>
              <w:rPr>
                <w:b/>
                <w:bCs/>
                <w:sz w:val="28"/>
              </w:rPr>
              <w:t>16</w:t>
            </w:r>
          </w:p>
        </w:tc>
        <w:tc>
          <w:tcPr>
            <w:tcW w:w="596" w:type="dxa"/>
          </w:tcPr>
          <w:p w:rsidR="000E0768" w:rsidRDefault="000E0768" w:rsidP="009569E3">
            <w:pPr>
              <w:jc w:val="both"/>
              <w:rPr>
                <w:b/>
                <w:bCs/>
              </w:rPr>
            </w:pPr>
          </w:p>
        </w:tc>
        <w:tc>
          <w:tcPr>
            <w:tcW w:w="1916" w:type="dxa"/>
          </w:tcPr>
          <w:p w:rsidR="000E0768" w:rsidRPr="00E60DAC" w:rsidRDefault="000E0768" w:rsidP="009569E3">
            <w:pPr>
              <w:pStyle w:val="aa"/>
              <w:ind w:left="0"/>
              <w:rPr>
                <w:i/>
                <w:sz w:val="22"/>
                <w:szCs w:val="22"/>
                <w:lang w:val="ru-RU" w:eastAsia="ru-RU"/>
              </w:rPr>
            </w:pPr>
            <w:r w:rsidRPr="00E60DAC">
              <w:rPr>
                <w:i/>
                <w:iCs/>
                <w:sz w:val="22"/>
                <w:szCs w:val="22"/>
                <w:lang w:val="ru-RU" w:eastAsia="ru-RU"/>
              </w:rPr>
              <w:t>Джаз.  Спиричуэл, блюз</w:t>
            </w:r>
            <w:r w:rsidRPr="00E60DAC">
              <w:rPr>
                <w:i/>
                <w:sz w:val="22"/>
                <w:szCs w:val="22"/>
                <w:lang w:val="ru-RU" w:eastAsia="ru-RU"/>
              </w:rPr>
              <w:t xml:space="preserve"> Певческие голоса; хоры; оркестры.</w:t>
            </w:r>
          </w:p>
          <w:p w:rsidR="000E0768" w:rsidRPr="00E7414E" w:rsidRDefault="000E0768" w:rsidP="009569E3">
            <w:pPr>
              <w:rPr>
                <w:b/>
              </w:rPr>
            </w:pPr>
          </w:p>
        </w:tc>
        <w:tc>
          <w:tcPr>
            <w:tcW w:w="3945" w:type="dxa"/>
          </w:tcPr>
          <w:p w:rsidR="000E0768" w:rsidRDefault="000E0768" w:rsidP="009569E3">
            <w:pPr>
              <w:rPr>
                <w:i/>
                <w:sz w:val="22"/>
                <w:szCs w:val="22"/>
              </w:rPr>
            </w:pPr>
            <w:r w:rsidRPr="00D765F0">
              <w:rPr>
                <w:iCs/>
                <w:sz w:val="22"/>
                <w:szCs w:val="22"/>
              </w:rPr>
              <w:t xml:space="preserve">Джаз </w:t>
            </w:r>
            <w:r w:rsidRPr="00D765F0">
              <w:rPr>
                <w:i/>
                <w:sz w:val="22"/>
                <w:szCs w:val="22"/>
              </w:rPr>
              <w:t>(Л.Армстронг</w:t>
            </w:r>
            <w:r w:rsidRPr="00D765F0">
              <w:rPr>
                <w:iCs/>
                <w:sz w:val="22"/>
                <w:szCs w:val="22"/>
              </w:rPr>
              <w:t>,</w:t>
            </w:r>
            <w:r w:rsidRPr="00D765F0">
              <w:rPr>
                <w:i/>
                <w:sz w:val="22"/>
                <w:szCs w:val="22"/>
              </w:rPr>
              <w:t xml:space="preserve"> Л.Утесов).</w:t>
            </w:r>
            <w:r w:rsidRPr="006103A6">
              <w:rPr>
                <w:iCs/>
                <w:sz w:val="22"/>
                <w:szCs w:val="22"/>
              </w:rPr>
              <w:t xml:space="preserve"> </w:t>
            </w:r>
            <w:r>
              <w:rPr>
                <w:iCs/>
                <w:sz w:val="22"/>
                <w:szCs w:val="22"/>
              </w:rPr>
              <w:t>С</w:t>
            </w:r>
            <w:r w:rsidRPr="00D765F0">
              <w:rPr>
                <w:iCs/>
                <w:sz w:val="22"/>
                <w:szCs w:val="22"/>
              </w:rPr>
              <w:t>пиричуэл, блюз</w:t>
            </w:r>
            <w:r w:rsidRPr="00D765F0">
              <w:rPr>
                <w:i/>
                <w:sz w:val="22"/>
                <w:szCs w:val="22"/>
              </w:rPr>
              <w:t xml:space="preserve"> </w:t>
            </w:r>
            <w:r>
              <w:rPr>
                <w:i/>
                <w:sz w:val="22"/>
                <w:szCs w:val="22"/>
              </w:rPr>
              <w:t>(</w:t>
            </w:r>
            <w:r w:rsidRPr="00D765F0">
              <w:rPr>
                <w:i/>
                <w:sz w:val="22"/>
                <w:szCs w:val="22"/>
              </w:rPr>
              <w:t>Э.Фицджеральд</w:t>
            </w:r>
            <w:r>
              <w:rPr>
                <w:i/>
                <w:sz w:val="22"/>
                <w:szCs w:val="22"/>
              </w:rPr>
              <w:t>)</w:t>
            </w:r>
          </w:p>
          <w:p w:rsidR="000E0768" w:rsidRDefault="000E0768" w:rsidP="009569E3">
            <w:pPr>
              <w:rPr>
                <w:bCs/>
              </w:rPr>
            </w:pPr>
            <w:r>
              <w:rPr>
                <w:bCs/>
              </w:rPr>
              <w:t>Взаимодействие легкой и серьезной музыки. Определение джаза. Истоки джаза (спиричуэл, блюз). Импровизационность джазовой музыки. Джазовые обработки.</w:t>
            </w:r>
          </w:p>
        </w:tc>
        <w:tc>
          <w:tcPr>
            <w:tcW w:w="3445" w:type="dxa"/>
            <w:gridSpan w:val="2"/>
          </w:tcPr>
          <w:p w:rsidR="000E0768" w:rsidRDefault="000E0768" w:rsidP="009569E3">
            <w:r>
              <w:t>1. Спиричуэл «Бог осушит мои слёзы».</w:t>
            </w:r>
          </w:p>
          <w:p w:rsidR="000E0768" w:rsidRDefault="000E0768" w:rsidP="009569E3">
            <w:r>
              <w:t>2. Спиричуэл «Вернёмся с Иисусом».</w:t>
            </w:r>
          </w:p>
          <w:p w:rsidR="000E0768" w:rsidRDefault="000E0768" w:rsidP="009569E3">
            <w:r>
              <w:t>3. Блюз «Сегодня я пою блюз». 4. Дж.Гершвин. «Любимый мой».</w:t>
            </w:r>
          </w:p>
          <w:p w:rsidR="000E0768" w:rsidRDefault="000E0768" w:rsidP="009569E3">
            <w:r>
              <w:t>5.И.Миллс-Д.Эллингтон «Караван» в исп. джаз-оркестра п/у Д.Эллингтона.</w:t>
            </w:r>
          </w:p>
          <w:p w:rsidR="000E0768" w:rsidRDefault="000E0768" w:rsidP="009569E3">
            <w:r>
              <w:t>6.И.Миллс-Д.Эллингтон «Караван» в исп.джаз-оркестра п/у Л.Утёсова.</w:t>
            </w:r>
          </w:p>
          <w:p w:rsidR="000E0768" w:rsidRDefault="000E0768" w:rsidP="009569E3">
            <w:r>
              <w:t>7.М.Минков «Старый рояль».</w:t>
            </w:r>
          </w:p>
          <w:p w:rsidR="000E0768" w:rsidRDefault="000E0768" w:rsidP="009569E3">
            <w:pPr>
              <w:rPr>
                <w:bCs/>
              </w:rPr>
            </w:pPr>
            <w:r>
              <w:t>8. У.Хьюстон «Я всегда буду тебя любить».</w:t>
            </w:r>
          </w:p>
        </w:tc>
        <w:tc>
          <w:tcPr>
            <w:tcW w:w="3445" w:type="dxa"/>
            <w:gridSpan w:val="2"/>
          </w:tcPr>
          <w:p w:rsidR="000E0768" w:rsidRDefault="000E0768" w:rsidP="009569E3"/>
        </w:tc>
      </w:tr>
    </w:tbl>
    <w:p w:rsidR="000E0768" w:rsidRPr="00C5444A" w:rsidRDefault="000E0768" w:rsidP="000E0768">
      <w:pPr>
        <w:jc w:val="center"/>
        <w:rPr>
          <w:b/>
          <w:bCs/>
          <w:sz w:val="28"/>
        </w:rPr>
      </w:pPr>
    </w:p>
    <w:p w:rsidR="000E0768" w:rsidRPr="008F18B4" w:rsidRDefault="000E0768" w:rsidP="000E0768">
      <w:pPr>
        <w:ind w:firstLine="567"/>
        <w:jc w:val="center"/>
        <w:rPr>
          <w:b/>
          <w:sz w:val="32"/>
          <w:szCs w:val="32"/>
        </w:rPr>
      </w:pPr>
      <w:r>
        <w:rPr>
          <w:b/>
          <w:sz w:val="32"/>
          <w:szCs w:val="32"/>
        </w:rPr>
        <w:t>Поурочное планирование п</w:t>
      </w:r>
      <w:r w:rsidRPr="008F18B4">
        <w:rPr>
          <w:b/>
          <w:sz w:val="32"/>
          <w:szCs w:val="32"/>
        </w:rPr>
        <w:t xml:space="preserve">о музыке для </w:t>
      </w:r>
      <w:r w:rsidRPr="009D1BA8">
        <w:rPr>
          <w:b/>
          <w:sz w:val="32"/>
          <w:szCs w:val="32"/>
        </w:rPr>
        <w:t>6</w:t>
      </w:r>
      <w:r w:rsidRPr="008F18B4">
        <w:rPr>
          <w:b/>
          <w:sz w:val="32"/>
          <w:szCs w:val="32"/>
        </w:rPr>
        <w:t xml:space="preserve"> класса</w:t>
      </w:r>
    </w:p>
    <w:p w:rsidR="000E0768" w:rsidRPr="00F310BC" w:rsidRDefault="000E0768" w:rsidP="000E0768">
      <w:pPr>
        <w:jc w:val="center"/>
        <w:rPr>
          <w:b/>
          <w:sz w:val="28"/>
          <w:szCs w:val="28"/>
        </w:rPr>
      </w:pPr>
      <w:r w:rsidRPr="008F18B4">
        <w:rPr>
          <w:b/>
          <w:sz w:val="32"/>
          <w:szCs w:val="32"/>
          <w:lang w:val="en-US"/>
        </w:rPr>
        <w:t>I</w:t>
      </w:r>
      <w:r>
        <w:rPr>
          <w:b/>
          <w:sz w:val="32"/>
          <w:szCs w:val="32"/>
          <w:lang w:val="en-US"/>
        </w:rPr>
        <w:t>I</w:t>
      </w:r>
      <w:r w:rsidRPr="008F18B4">
        <w:rPr>
          <w:b/>
          <w:sz w:val="32"/>
          <w:szCs w:val="32"/>
        </w:rPr>
        <w:t xml:space="preserve"> полугоди</w:t>
      </w:r>
      <w:r>
        <w:rPr>
          <w:b/>
          <w:sz w:val="32"/>
          <w:szCs w:val="32"/>
        </w:rPr>
        <w:t>е</w:t>
      </w:r>
      <w:r w:rsidRPr="008F18B4">
        <w:rPr>
          <w:b/>
          <w:sz w:val="32"/>
          <w:szCs w:val="32"/>
        </w:rPr>
        <w:t xml:space="preserve"> </w:t>
      </w:r>
      <w:r w:rsidRPr="00F310BC">
        <w:rPr>
          <w:b/>
          <w:sz w:val="28"/>
          <w:szCs w:val="28"/>
        </w:rPr>
        <w:t>«Мир образов камерной и симфонической музыки»</w:t>
      </w:r>
    </w:p>
    <w:p w:rsidR="000E0768" w:rsidRPr="00F310BC" w:rsidRDefault="000E0768" w:rsidP="000E0768">
      <w:pPr>
        <w:jc w:val="center"/>
        <w:rPr>
          <w:b/>
          <w:sz w:val="28"/>
          <w:szCs w:val="28"/>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1800"/>
        <w:gridCol w:w="3780"/>
        <w:gridCol w:w="3600"/>
      </w:tblGrid>
      <w:tr w:rsidR="000E0768" w:rsidRPr="008E4F58">
        <w:tc>
          <w:tcPr>
            <w:tcW w:w="720" w:type="dxa"/>
          </w:tcPr>
          <w:p w:rsidR="000E0768" w:rsidRPr="008E4F58" w:rsidRDefault="000E0768" w:rsidP="009569E3">
            <w:pPr>
              <w:jc w:val="center"/>
              <w:rPr>
                <w:b/>
              </w:rPr>
            </w:pPr>
            <w:r w:rsidRPr="008E4F58">
              <w:rPr>
                <w:b/>
                <w:sz w:val="32"/>
                <w:szCs w:val="32"/>
              </w:rPr>
              <w:t xml:space="preserve"> </w:t>
            </w:r>
            <w:r w:rsidRPr="008E4F58">
              <w:rPr>
                <w:b/>
              </w:rPr>
              <w:t>№</w:t>
            </w:r>
          </w:p>
        </w:tc>
        <w:tc>
          <w:tcPr>
            <w:tcW w:w="720" w:type="dxa"/>
          </w:tcPr>
          <w:p w:rsidR="000E0768" w:rsidRPr="008E4F58" w:rsidRDefault="000E0768" w:rsidP="009569E3">
            <w:pPr>
              <w:jc w:val="center"/>
              <w:rPr>
                <w:b/>
              </w:rPr>
            </w:pPr>
            <w:r w:rsidRPr="008E4F58">
              <w:rPr>
                <w:b/>
              </w:rPr>
              <w:t>Дата</w:t>
            </w:r>
          </w:p>
        </w:tc>
        <w:tc>
          <w:tcPr>
            <w:tcW w:w="1800" w:type="dxa"/>
          </w:tcPr>
          <w:p w:rsidR="000E0768" w:rsidRPr="008E4F58" w:rsidRDefault="000E0768" w:rsidP="009569E3">
            <w:pPr>
              <w:jc w:val="center"/>
              <w:rPr>
                <w:b/>
              </w:rPr>
            </w:pPr>
            <w:r w:rsidRPr="008E4F58">
              <w:rPr>
                <w:b/>
              </w:rPr>
              <w:t>Тема урока</w:t>
            </w:r>
          </w:p>
        </w:tc>
        <w:tc>
          <w:tcPr>
            <w:tcW w:w="3780" w:type="dxa"/>
          </w:tcPr>
          <w:p w:rsidR="000E0768" w:rsidRPr="008E4F58" w:rsidRDefault="000E0768" w:rsidP="009569E3">
            <w:pPr>
              <w:jc w:val="center"/>
              <w:rPr>
                <w:b/>
              </w:rPr>
            </w:pPr>
            <w:r w:rsidRPr="008E4F58">
              <w:rPr>
                <w:b/>
              </w:rPr>
              <w:t>Основное содержание урока</w:t>
            </w:r>
          </w:p>
        </w:tc>
        <w:tc>
          <w:tcPr>
            <w:tcW w:w="3600" w:type="dxa"/>
          </w:tcPr>
          <w:p w:rsidR="000E0768" w:rsidRPr="008E4F58" w:rsidRDefault="000E0768" w:rsidP="009569E3">
            <w:pPr>
              <w:jc w:val="center"/>
              <w:rPr>
                <w:b/>
              </w:rPr>
            </w:pPr>
            <w:r w:rsidRPr="008E4F58">
              <w:rPr>
                <w:b/>
              </w:rPr>
              <w:t>Музыкальный материал урока</w:t>
            </w:r>
          </w:p>
        </w:tc>
      </w:tr>
      <w:tr w:rsidR="000E0768">
        <w:tblPrEx>
          <w:tblLook w:val="0000"/>
        </w:tblPrEx>
        <w:tc>
          <w:tcPr>
            <w:tcW w:w="720" w:type="dxa"/>
          </w:tcPr>
          <w:p w:rsidR="000E0768" w:rsidRDefault="000E0768" w:rsidP="009569E3">
            <w:pPr>
              <w:jc w:val="center"/>
              <w:rPr>
                <w:b/>
                <w:bCs/>
                <w:sz w:val="28"/>
              </w:rPr>
            </w:pPr>
            <w:r>
              <w:rPr>
                <w:b/>
                <w:bCs/>
                <w:sz w:val="28"/>
              </w:rPr>
              <w:t>17</w:t>
            </w:r>
          </w:p>
        </w:tc>
        <w:tc>
          <w:tcPr>
            <w:tcW w:w="720" w:type="dxa"/>
          </w:tcPr>
          <w:p w:rsidR="000E0768" w:rsidRDefault="000E0768" w:rsidP="009569E3">
            <w:pPr>
              <w:jc w:val="both"/>
              <w:rPr>
                <w:b/>
                <w:bCs/>
              </w:rPr>
            </w:pPr>
          </w:p>
        </w:tc>
        <w:tc>
          <w:tcPr>
            <w:tcW w:w="1800" w:type="dxa"/>
          </w:tcPr>
          <w:p w:rsidR="000E0768" w:rsidRPr="00530D6D" w:rsidRDefault="000E0768" w:rsidP="009569E3">
            <w:pPr>
              <w:rPr>
                <w:b/>
                <w:bCs/>
                <w:i/>
              </w:rPr>
            </w:pPr>
            <w:r w:rsidRPr="00530D6D">
              <w:rPr>
                <w:i/>
                <w:sz w:val="22"/>
                <w:szCs w:val="22"/>
              </w:rPr>
              <w:t>Отличительные черты творчества комп</w:t>
            </w:r>
            <w:r w:rsidRPr="00530D6D">
              <w:rPr>
                <w:i/>
                <w:sz w:val="22"/>
                <w:szCs w:val="22"/>
              </w:rPr>
              <w:t>о</w:t>
            </w:r>
            <w:r w:rsidRPr="00530D6D">
              <w:rPr>
                <w:i/>
                <w:sz w:val="22"/>
                <w:szCs w:val="22"/>
              </w:rPr>
              <w:t>зиторов-романтиков (Ф.Шопен</w:t>
            </w:r>
            <w:r>
              <w:rPr>
                <w:i/>
                <w:sz w:val="22"/>
                <w:szCs w:val="22"/>
              </w:rPr>
              <w:t>)</w:t>
            </w:r>
          </w:p>
        </w:tc>
        <w:tc>
          <w:tcPr>
            <w:tcW w:w="3780" w:type="dxa"/>
          </w:tcPr>
          <w:p w:rsidR="000E0768" w:rsidRPr="008439D4" w:rsidRDefault="000E0768" w:rsidP="009569E3">
            <w:pPr>
              <w:rPr>
                <w:bCs/>
              </w:rPr>
            </w:pPr>
            <w:r w:rsidRPr="00530D6D">
              <w:rPr>
                <w:i/>
                <w:sz w:val="22"/>
                <w:szCs w:val="22"/>
              </w:rPr>
              <w:t>Отличительные черты творчества комп</w:t>
            </w:r>
            <w:r w:rsidRPr="00530D6D">
              <w:rPr>
                <w:i/>
                <w:sz w:val="22"/>
                <w:szCs w:val="22"/>
              </w:rPr>
              <w:t>о</w:t>
            </w:r>
            <w:r w:rsidRPr="00530D6D">
              <w:rPr>
                <w:i/>
                <w:sz w:val="22"/>
                <w:szCs w:val="22"/>
              </w:rPr>
              <w:t>зиторов-романтиков (Ф.Шопен</w:t>
            </w:r>
            <w:r>
              <w:rPr>
                <w:i/>
                <w:sz w:val="22"/>
                <w:szCs w:val="22"/>
              </w:rPr>
              <w:t xml:space="preserve">) </w:t>
            </w:r>
            <w:r w:rsidRPr="008439D4">
              <w:rPr>
                <w:bCs/>
              </w:rPr>
              <w:t>Жизнь – единая основа художественных образов любого вида искусства.</w:t>
            </w:r>
            <w:r>
              <w:rPr>
                <w:bCs/>
              </w:rPr>
              <w:t xml:space="preserve">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tc>
        <w:tc>
          <w:tcPr>
            <w:tcW w:w="3600" w:type="dxa"/>
          </w:tcPr>
          <w:p w:rsidR="000E0768" w:rsidRDefault="000E0768" w:rsidP="009569E3">
            <w:r>
              <w:t>1.Ф.Шопен. «Этюд № 12».</w:t>
            </w:r>
          </w:p>
          <w:p w:rsidR="000E0768" w:rsidRDefault="000E0768" w:rsidP="009569E3">
            <w:r>
              <w:t>2. Ф Шопен. «Прелюдия №24» ре минор.</w:t>
            </w:r>
          </w:p>
          <w:p w:rsidR="000E0768" w:rsidRDefault="000E0768" w:rsidP="009569E3">
            <w:pPr>
              <w:rPr>
                <w:b/>
                <w:bCs/>
                <w:sz w:val="28"/>
              </w:rPr>
            </w:pPr>
            <w:r>
              <w:t>3.Я.Френкель, сл. Ю.Левитанского «Баллада о гитаре и трубе».</w:t>
            </w:r>
          </w:p>
        </w:tc>
      </w:tr>
      <w:tr w:rsidR="000E0768">
        <w:tblPrEx>
          <w:tblLook w:val="0000"/>
        </w:tblPrEx>
        <w:tc>
          <w:tcPr>
            <w:tcW w:w="720" w:type="dxa"/>
          </w:tcPr>
          <w:p w:rsidR="000E0768" w:rsidRDefault="000E0768" w:rsidP="000E0768">
            <w:pPr>
              <w:rPr>
                <w:b/>
                <w:bCs/>
                <w:sz w:val="28"/>
              </w:rPr>
            </w:pPr>
            <w:r>
              <w:rPr>
                <w:b/>
                <w:bCs/>
                <w:sz w:val="28"/>
              </w:rPr>
              <w:t>18</w:t>
            </w:r>
          </w:p>
        </w:tc>
        <w:tc>
          <w:tcPr>
            <w:tcW w:w="720" w:type="dxa"/>
          </w:tcPr>
          <w:p w:rsidR="000E0768" w:rsidRDefault="000E0768" w:rsidP="009569E3">
            <w:pPr>
              <w:jc w:val="both"/>
              <w:rPr>
                <w:b/>
                <w:bCs/>
              </w:rPr>
            </w:pPr>
          </w:p>
        </w:tc>
        <w:tc>
          <w:tcPr>
            <w:tcW w:w="1800" w:type="dxa"/>
          </w:tcPr>
          <w:p w:rsidR="000E0768" w:rsidRPr="00530D6D" w:rsidRDefault="000E0768" w:rsidP="009569E3">
            <w:pPr>
              <w:rPr>
                <w:b/>
                <w:bCs/>
                <w:i/>
              </w:rPr>
            </w:pPr>
            <w:r w:rsidRPr="00530D6D">
              <w:rPr>
                <w:bCs/>
                <w:i/>
                <w:sz w:val="22"/>
                <w:szCs w:val="22"/>
              </w:rPr>
              <w:t>Интонационно-образная, жанр</w:t>
            </w:r>
            <w:r w:rsidRPr="00530D6D">
              <w:rPr>
                <w:bCs/>
                <w:i/>
                <w:sz w:val="22"/>
                <w:szCs w:val="22"/>
              </w:rPr>
              <w:t>о</w:t>
            </w:r>
            <w:r w:rsidRPr="00530D6D">
              <w:rPr>
                <w:bCs/>
                <w:i/>
                <w:sz w:val="22"/>
                <w:szCs w:val="22"/>
              </w:rPr>
              <w:t>вая, стилевая основа музыки.</w:t>
            </w:r>
          </w:p>
        </w:tc>
        <w:tc>
          <w:tcPr>
            <w:tcW w:w="3780" w:type="dxa"/>
          </w:tcPr>
          <w:p w:rsidR="000E0768" w:rsidRDefault="000E0768" w:rsidP="009569E3">
            <w:pPr>
              <w:rPr>
                <w:bCs/>
                <w:i/>
                <w:sz w:val="22"/>
                <w:szCs w:val="22"/>
              </w:rPr>
            </w:pPr>
            <w:r w:rsidRPr="00530D6D">
              <w:rPr>
                <w:bCs/>
                <w:i/>
                <w:sz w:val="22"/>
                <w:szCs w:val="22"/>
              </w:rPr>
              <w:t>Интонационно-образная, жанр</w:t>
            </w:r>
            <w:r w:rsidRPr="00530D6D">
              <w:rPr>
                <w:bCs/>
                <w:i/>
                <w:sz w:val="22"/>
                <w:szCs w:val="22"/>
              </w:rPr>
              <w:t>о</w:t>
            </w:r>
            <w:r w:rsidRPr="00530D6D">
              <w:rPr>
                <w:bCs/>
                <w:i/>
                <w:sz w:val="22"/>
                <w:szCs w:val="22"/>
              </w:rPr>
              <w:t>вая, стилевая основа музыки.</w:t>
            </w:r>
          </w:p>
          <w:p w:rsidR="000E0768" w:rsidRPr="008439D4" w:rsidRDefault="000E0768" w:rsidP="009569E3">
            <w:pPr>
              <w:rPr>
                <w:bCs/>
              </w:rPr>
            </w:pPr>
            <w:r>
              <w:rPr>
                <w:bCs/>
              </w:rPr>
              <w:t xml:space="preserve">Особенности жанра инструментальной баллады. Переплетение эпических, лирических и драматических образов. </w:t>
            </w:r>
            <w:r>
              <w:t xml:space="preserve">Сходство и различие как основной принцип развития и построения музыки. </w:t>
            </w:r>
            <w:r>
              <w:rPr>
                <w:bCs/>
              </w:rPr>
              <w:t xml:space="preserve">Контраст как основной принцип развития в балладе. </w:t>
            </w:r>
          </w:p>
        </w:tc>
        <w:tc>
          <w:tcPr>
            <w:tcW w:w="3600" w:type="dxa"/>
          </w:tcPr>
          <w:p w:rsidR="000E0768" w:rsidRDefault="000E0768" w:rsidP="009569E3">
            <w:r>
              <w:t>1.Ф.Шопен «Баллада №1» соль минор.</w:t>
            </w:r>
          </w:p>
          <w:p w:rsidR="000E0768" w:rsidRDefault="000E0768" w:rsidP="009569E3">
            <w:pPr>
              <w:rPr>
                <w:b/>
                <w:bCs/>
                <w:sz w:val="28"/>
              </w:rPr>
            </w:pPr>
            <w:r>
              <w:t>2.Я.Френкель, сл. Ю.Левитанского «Баллада о гитаре и трубе».</w:t>
            </w:r>
          </w:p>
        </w:tc>
      </w:tr>
      <w:tr w:rsidR="000E0768">
        <w:tblPrEx>
          <w:tblLook w:val="0000"/>
        </w:tblPrEx>
        <w:tc>
          <w:tcPr>
            <w:tcW w:w="720" w:type="dxa"/>
          </w:tcPr>
          <w:p w:rsidR="000E0768" w:rsidRDefault="000E0768" w:rsidP="009569E3">
            <w:pPr>
              <w:jc w:val="center"/>
              <w:rPr>
                <w:b/>
                <w:bCs/>
                <w:sz w:val="28"/>
              </w:rPr>
            </w:pPr>
            <w:r>
              <w:rPr>
                <w:b/>
                <w:bCs/>
                <w:sz w:val="28"/>
              </w:rPr>
              <w:t>19</w:t>
            </w:r>
          </w:p>
        </w:tc>
        <w:tc>
          <w:tcPr>
            <w:tcW w:w="720" w:type="dxa"/>
          </w:tcPr>
          <w:p w:rsidR="000E0768" w:rsidRDefault="000E0768" w:rsidP="009569E3">
            <w:pPr>
              <w:jc w:val="both"/>
              <w:rPr>
                <w:b/>
                <w:bCs/>
              </w:rPr>
            </w:pPr>
          </w:p>
        </w:tc>
        <w:tc>
          <w:tcPr>
            <w:tcW w:w="1800" w:type="dxa"/>
          </w:tcPr>
          <w:p w:rsidR="000E0768" w:rsidRDefault="000E0768" w:rsidP="009569E3">
            <w:pPr>
              <w:rPr>
                <w:b/>
                <w:bCs/>
              </w:rPr>
            </w:pPr>
            <w:r w:rsidRPr="00530D6D">
              <w:rPr>
                <w:i/>
                <w:sz w:val="22"/>
                <w:szCs w:val="22"/>
              </w:rPr>
              <w:t>О</w:t>
            </w:r>
            <w:r w:rsidRPr="00530D6D">
              <w:rPr>
                <w:i/>
                <w:sz w:val="22"/>
                <w:szCs w:val="22"/>
              </w:rPr>
              <w:t>с</w:t>
            </w:r>
            <w:r w:rsidRPr="00530D6D">
              <w:rPr>
                <w:i/>
                <w:sz w:val="22"/>
                <w:szCs w:val="22"/>
              </w:rPr>
              <w:t>новные жанры светской музыки: камерная инструментальная муз</w:t>
            </w:r>
            <w:r w:rsidRPr="00530D6D">
              <w:rPr>
                <w:i/>
                <w:sz w:val="22"/>
                <w:szCs w:val="22"/>
              </w:rPr>
              <w:t>ы</w:t>
            </w:r>
            <w:r w:rsidRPr="00530D6D">
              <w:rPr>
                <w:i/>
                <w:sz w:val="22"/>
                <w:szCs w:val="22"/>
              </w:rPr>
              <w:t>ка (</w:t>
            </w:r>
            <w:r w:rsidRPr="00530D6D">
              <w:rPr>
                <w:i/>
                <w:iCs/>
                <w:sz w:val="22"/>
                <w:szCs w:val="22"/>
              </w:rPr>
              <w:t>прелюдия, ноктюрн</w:t>
            </w:r>
            <w:r w:rsidRPr="00530D6D">
              <w:rPr>
                <w:i/>
                <w:sz w:val="22"/>
                <w:szCs w:val="22"/>
              </w:rPr>
              <w:t xml:space="preserve"> </w:t>
            </w:r>
            <w:r w:rsidRPr="00530D6D">
              <w:rPr>
                <w:i/>
                <w:iCs/>
                <w:sz w:val="22"/>
                <w:szCs w:val="22"/>
              </w:rPr>
              <w:t>и др</w:t>
            </w:r>
            <w:r w:rsidRPr="00530D6D">
              <w:rPr>
                <w:i/>
                <w:sz w:val="22"/>
                <w:szCs w:val="22"/>
              </w:rPr>
              <w:t>.</w:t>
            </w:r>
            <w:r>
              <w:rPr>
                <w:i/>
                <w:sz w:val="22"/>
                <w:szCs w:val="22"/>
              </w:rPr>
              <w:t>)</w:t>
            </w:r>
            <w:r w:rsidRPr="00530D6D">
              <w:rPr>
                <w:i/>
                <w:sz w:val="22"/>
                <w:szCs w:val="22"/>
              </w:rPr>
              <w:t xml:space="preserve"> </w:t>
            </w:r>
          </w:p>
        </w:tc>
        <w:tc>
          <w:tcPr>
            <w:tcW w:w="3780" w:type="dxa"/>
          </w:tcPr>
          <w:p w:rsidR="000E0768" w:rsidRPr="008439D4" w:rsidRDefault="000E0768" w:rsidP="009569E3">
            <w:pPr>
              <w:rPr>
                <w:bCs/>
              </w:rPr>
            </w:pPr>
            <w:r w:rsidRPr="00530D6D">
              <w:rPr>
                <w:i/>
                <w:sz w:val="22"/>
                <w:szCs w:val="22"/>
              </w:rPr>
              <w:t>О</w:t>
            </w:r>
            <w:r w:rsidRPr="00530D6D">
              <w:rPr>
                <w:i/>
                <w:sz w:val="22"/>
                <w:szCs w:val="22"/>
              </w:rPr>
              <w:t>с</w:t>
            </w:r>
            <w:r w:rsidRPr="00530D6D">
              <w:rPr>
                <w:i/>
                <w:sz w:val="22"/>
                <w:szCs w:val="22"/>
              </w:rPr>
              <w:t>новные жанры светской музыки: камерная инструментальная муз</w:t>
            </w:r>
            <w:r w:rsidRPr="00530D6D">
              <w:rPr>
                <w:i/>
                <w:sz w:val="22"/>
                <w:szCs w:val="22"/>
              </w:rPr>
              <w:t>ы</w:t>
            </w:r>
            <w:r w:rsidRPr="00530D6D">
              <w:rPr>
                <w:i/>
                <w:sz w:val="22"/>
                <w:szCs w:val="22"/>
              </w:rPr>
              <w:t>ка (</w:t>
            </w:r>
            <w:r w:rsidRPr="00530D6D">
              <w:rPr>
                <w:i/>
                <w:iCs/>
                <w:sz w:val="22"/>
                <w:szCs w:val="22"/>
              </w:rPr>
              <w:t>прелюдия, ноктюрн</w:t>
            </w:r>
            <w:r w:rsidRPr="00530D6D">
              <w:rPr>
                <w:i/>
                <w:sz w:val="22"/>
                <w:szCs w:val="22"/>
              </w:rPr>
              <w:t xml:space="preserve"> </w:t>
            </w:r>
            <w:r w:rsidRPr="00530D6D">
              <w:rPr>
                <w:i/>
                <w:iCs/>
                <w:sz w:val="22"/>
                <w:szCs w:val="22"/>
              </w:rPr>
              <w:t>и др</w:t>
            </w:r>
            <w:r w:rsidRPr="00530D6D">
              <w:rPr>
                <w:i/>
                <w:sz w:val="22"/>
                <w:szCs w:val="22"/>
              </w:rPr>
              <w:t xml:space="preserve">.), </w:t>
            </w:r>
            <w:r>
              <w:rPr>
                <w:bCs/>
              </w:rPr>
              <w:t>Расширение представлений о жанре ноктюрна. Особенности претворения о</w:t>
            </w:r>
            <w:r>
              <w:t>браза-пейзажа.</w:t>
            </w:r>
          </w:p>
        </w:tc>
        <w:tc>
          <w:tcPr>
            <w:tcW w:w="3600" w:type="dxa"/>
          </w:tcPr>
          <w:p w:rsidR="000E0768" w:rsidRDefault="000E0768" w:rsidP="009569E3">
            <w:r>
              <w:t>1. Ф.Шопен «Ноктюрн» фа минор.</w:t>
            </w:r>
          </w:p>
          <w:p w:rsidR="000E0768" w:rsidRDefault="000E0768" w:rsidP="009569E3">
            <w:r>
              <w:t>2.П.Чайковский «Ноктюрн» до-диез минор.</w:t>
            </w:r>
          </w:p>
          <w:p w:rsidR="000E0768" w:rsidRDefault="000E0768" w:rsidP="009569E3">
            <w:r>
              <w:t>3. А.П.Бородин «Ноктюрн» из «Квартета №2».</w:t>
            </w:r>
          </w:p>
          <w:p w:rsidR="000E0768" w:rsidRPr="006E4005" w:rsidRDefault="000E0768" w:rsidP="009569E3">
            <w:r>
              <w:t>4. Я.Френкель, сл. Ю.Левитанского «Баллада о гитаре и трубе».</w:t>
            </w:r>
          </w:p>
        </w:tc>
      </w:tr>
      <w:tr w:rsidR="000E0768">
        <w:tblPrEx>
          <w:tblLook w:val="0000"/>
        </w:tblPrEx>
        <w:tc>
          <w:tcPr>
            <w:tcW w:w="720" w:type="dxa"/>
          </w:tcPr>
          <w:p w:rsidR="000E0768" w:rsidRDefault="000E0768" w:rsidP="009569E3">
            <w:pPr>
              <w:jc w:val="center"/>
              <w:rPr>
                <w:b/>
                <w:bCs/>
                <w:sz w:val="28"/>
              </w:rPr>
            </w:pPr>
            <w:r>
              <w:rPr>
                <w:b/>
                <w:bCs/>
                <w:sz w:val="28"/>
              </w:rPr>
              <w:t>20</w:t>
            </w:r>
          </w:p>
        </w:tc>
        <w:tc>
          <w:tcPr>
            <w:tcW w:w="720" w:type="dxa"/>
          </w:tcPr>
          <w:p w:rsidR="000E0768" w:rsidRDefault="000E0768" w:rsidP="009569E3">
            <w:pPr>
              <w:jc w:val="both"/>
              <w:rPr>
                <w:b/>
                <w:bCs/>
              </w:rPr>
            </w:pPr>
          </w:p>
        </w:tc>
        <w:tc>
          <w:tcPr>
            <w:tcW w:w="1800" w:type="dxa"/>
          </w:tcPr>
          <w:p w:rsidR="000E0768" w:rsidRPr="00E7414E" w:rsidRDefault="000E0768" w:rsidP="009569E3">
            <w:pPr>
              <w:rPr>
                <w:b/>
                <w:bCs/>
              </w:rPr>
            </w:pPr>
            <w:r w:rsidRPr="00530D6D">
              <w:rPr>
                <w:i/>
                <w:sz w:val="22"/>
                <w:szCs w:val="22"/>
              </w:rPr>
              <w:t>О</w:t>
            </w:r>
            <w:r w:rsidRPr="00530D6D">
              <w:rPr>
                <w:i/>
                <w:sz w:val="22"/>
                <w:szCs w:val="22"/>
              </w:rPr>
              <w:t>с</w:t>
            </w:r>
            <w:r w:rsidRPr="00530D6D">
              <w:rPr>
                <w:i/>
                <w:sz w:val="22"/>
                <w:szCs w:val="22"/>
              </w:rPr>
              <w:t xml:space="preserve">новные жанры светской музыки </w:t>
            </w:r>
            <w:r>
              <w:rPr>
                <w:i/>
                <w:sz w:val="22"/>
                <w:szCs w:val="22"/>
              </w:rPr>
              <w:t>(</w:t>
            </w:r>
            <w:r w:rsidRPr="00530D6D">
              <w:rPr>
                <w:i/>
                <w:sz w:val="22"/>
                <w:szCs w:val="22"/>
              </w:rPr>
              <w:t xml:space="preserve">соната, симфония </w:t>
            </w:r>
            <w:r w:rsidRPr="00530D6D">
              <w:rPr>
                <w:i/>
                <w:iCs/>
                <w:sz w:val="22"/>
                <w:szCs w:val="22"/>
              </w:rPr>
              <w:t>и др</w:t>
            </w:r>
            <w:r w:rsidRPr="0094023E">
              <w:rPr>
                <w:i/>
                <w:iCs/>
                <w:sz w:val="22"/>
                <w:szCs w:val="22"/>
              </w:rPr>
              <w:t>.</w:t>
            </w:r>
            <w:r>
              <w:rPr>
                <w:i/>
                <w:iCs/>
                <w:sz w:val="22"/>
                <w:szCs w:val="22"/>
              </w:rPr>
              <w:t>)</w:t>
            </w:r>
          </w:p>
        </w:tc>
        <w:tc>
          <w:tcPr>
            <w:tcW w:w="3780" w:type="dxa"/>
          </w:tcPr>
          <w:p w:rsidR="000E0768" w:rsidRDefault="000E0768" w:rsidP="009569E3">
            <w:r w:rsidRPr="00530D6D">
              <w:rPr>
                <w:i/>
                <w:sz w:val="22"/>
                <w:szCs w:val="22"/>
              </w:rPr>
              <w:t>О</w:t>
            </w:r>
            <w:r w:rsidRPr="00530D6D">
              <w:rPr>
                <w:i/>
                <w:sz w:val="22"/>
                <w:szCs w:val="22"/>
              </w:rPr>
              <w:t>с</w:t>
            </w:r>
            <w:r w:rsidRPr="00530D6D">
              <w:rPr>
                <w:i/>
                <w:sz w:val="22"/>
                <w:szCs w:val="22"/>
              </w:rPr>
              <w:t xml:space="preserve">новные жанры светской музыки соната, симфония </w:t>
            </w:r>
            <w:r w:rsidRPr="00530D6D">
              <w:rPr>
                <w:i/>
                <w:iCs/>
                <w:sz w:val="22"/>
                <w:szCs w:val="22"/>
              </w:rPr>
              <w:t>и др</w:t>
            </w:r>
            <w:r>
              <w:rPr>
                <w:i/>
                <w:iCs/>
                <w:sz w:val="22"/>
                <w:szCs w:val="22"/>
              </w:rPr>
              <w:t>.</w:t>
            </w:r>
            <w:r>
              <w:t xml:space="preserve"> </w:t>
            </w:r>
          </w:p>
          <w:p w:rsidR="000E0768" w:rsidRDefault="000E0768" w:rsidP="009569E3">
            <w:r>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
        </w:tc>
        <w:tc>
          <w:tcPr>
            <w:tcW w:w="3600" w:type="dxa"/>
          </w:tcPr>
          <w:p w:rsidR="000E0768" w:rsidRPr="009D596C" w:rsidRDefault="000E0768" w:rsidP="009569E3">
            <w:r>
              <w:t>1</w:t>
            </w:r>
            <w:r w:rsidRPr="009D596C">
              <w:t xml:space="preserve">. А.Вивальди «Весна» из цикла «Времена года». </w:t>
            </w:r>
          </w:p>
          <w:p w:rsidR="000E0768" w:rsidRDefault="000E0768" w:rsidP="009569E3">
            <w:r>
              <w:t>2.</w:t>
            </w:r>
            <w:r w:rsidRPr="009D596C">
              <w:t xml:space="preserve">А. Вивальди </w:t>
            </w:r>
            <w:r>
              <w:t xml:space="preserve"> «</w:t>
            </w:r>
            <w:r w:rsidRPr="009D596C">
              <w:t>Зима</w:t>
            </w:r>
            <w:r>
              <w:t>» из цикла</w:t>
            </w:r>
            <w:r w:rsidRPr="009D596C">
              <w:t xml:space="preserve"> </w:t>
            </w:r>
            <w:r>
              <w:t>«</w:t>
            </w:r>
            <w:r w:rsidRPr="009D596C">
              <w:t>Времена года</w:t>
            </w:r>
            <w:r>
              <w:t>».</w:t>
            </w:r>
          </w:p>
          <w:p w:rsidR="000E0768" w:rsidRPr="009D596C" w:rsidRDefault="000E0768" w:rsidP="009569E3">
            <w:r>
              <w:t>3.</w:t>
            </w:r>
            <w:r w:rsidRPr="009D596C">
              <w:t xml:space="preserve">А. Вивальди </w:t>
            </w:r>
            <w:r>
              <w:t>«</w:t>
            </w:r>
            <w:r w:rsidRPr="009D596C">
              <w:t>Весна</w:t>
            </w:r>
            <w:r>
              <w:t>»</w:t>
            </w:r>
            <w:r w:rsidRPr="009D596C">
              <w:t xml:space="preserve"> 1ч</w:t>
            </w:r>
            <w:r>
              <w:t>асть из цикла «</w:t>
            </w:r>
            <w:r w:rsidRPr="009D596C">
              <w:t>Времена года</w:t>
            </w:r>
            <w:r>
              <w:t>» в а</w:t>
            </w:r>
            <w:r w:rsidRPr="009D596C">
              <w:t>ранжировк</w:t>
            </w:r>
            <w:r>
              <w:t>е</w:t>
            </w:r>
            <w:r w:rsidRPr="009D596C">
              <w:t xml:space="preserve"> джаз-оркестра Р.Фола</w:t>
            </w:r>
            <w:r>
              <w:t>.</w:t>
            </w:r>
          </w:p>
          <w:p w:rsidR="000E0768" w:rsidRPr="009D596C" w:rsidRDefault="000E0768" w:rsidP="009569E3">
            <w:r>
              <w:t>4.</w:t>
            </w:r>
            <w:r w:rsidRPr="009D596C">
              <w:t xml:space="preserve">А. Вивальди </w:t>
            </w:r>
            <w:r>
              <w:t>«</w:t>
            </w:r>
            <w:r w:rsidRPr="009D596C">
              <w:t>Зима</w:t>
            </w:r>
            <w:r>
              <w:t>»</w:t>
            </w:r>
            <w:r w:rsidRPr="009D596C">
              <w:t xml:space="preserve"> 2</w:t>
            </w:r>
            <w:r>
              <w:t xml:space="preserve"> </w:t>
            </w:r>
            <w:r w:rsidRPr="009D596C">
              <w:t>ч</w:t>
            </w:r>
            <w:r>
              <w:t>асть из цикла «</w:t>
            </w:r>
            <w:r w:rsidRPr="009D596C">
              <w:t>Времена года</w:t>
            </w:r>
            <w:r>
              <w:t>» в а</w:t>
            </w:r>
            <w:r w:rsidRPr="009D596C">
              <w:t>ранжировк</w:t>
            </w:r>
            <w:r>
              <w:t xml:space="preserve">е </w:t>
            </w:r>
            <w:r w:rsidRPr="009D596C">
              <w:t>джаз-оркестра Р.Фола</w:t>
            </w:r>
            <w:r>
              <w:t>.</w:t>
            </w:r>
          </w:p>
          <w:p w:rsidR="000E0768" w:rsidRDefault="000E0768" w:rsidP="009569E3">
            <w:r>
              <w:t>5.</w:t>
            </w:r>
            <w:r w:rsidRPr="009D596C">
              <w:t xml:space="preserve">И.С. Бах </w:t>
            </w:r>
            <w:r>
              <w:t>«</w:t>
            </w:r>
            <w:r w:rsidRPr="009D596C">
              <w:t>Итальянский концерт</w:t>
            </w:r>
            <w:r>
              <w:t>».</w:t>
            </w:r>
          </w:p>
          <w:p w:rsidR="000E0768" w:rsidRDefault="000E0768" w:rsidP="009569E3">
            <w:r>
              <w:t>6.О.Митяев «Как здорово».</w:t>
            </w:r>
          </w:p>
        </w:tc>
      </w:tr>
      <w:tr w:rsidR="000E0768">
        <w:tblPrEx>
          <w:tblLook w:val="0000"/>
        </w:tblPrEx>
        <w:tc>
          <w:tcPr>
            <w:tcW w:w="720" w:type="dxa"/>
          </w:tcPr>
          <w:p w:rsidR="000E0768" w:rsidRDefault="000E0768" w:rsidP="009569E3">
            <w:pPr>
              <w:jc w:val="center"/>
              <w:rPr>
                <w:b/>
                <w:bCs/>
                <w:sz w:val="28"/>
              </w:rPr>
            </w:pPr>
            <w:r>
              <w:rPr>
                <w:b/>
                <w:bCs/>
                <w:sz w:val="28"/>
              </w:rPr>
              <w:t>21</w:t>
            </w:r>
          </w:p>
        </w:tc>
        <w:tc>
          <w:tcPr>
            <w:tcW w:w="720" w:type="dxa"/>
          </w:tcPr>
          <w:p w:rsidR="000E0768" w:rsidRDefault="000E0768" w:rsidP="009569E3">
            <w:pPr>
              <w:jc w:val="both"/>
              <w:rPr>
                <w:b/>
                <w:bCs/>
              </w:rPr>
            </w:pPr>
          </w:p>
        </w:tc>
        <w:tc>
          <w:tcPr>
            <w:tcW w:w="1800" w:type="dxa"/>
          </w:tcPr>
          <w:p w:rsidR="000E0768" w:rsidRPr="00530D6D" w:rsidRDefault="000E0768" w:rsidP="009569E3">
            <w:pPr>
              <w:rPr>
                <w:b/>
                <w:i/>
              </w:rPr>
            </w:pPr>
            <w:r w:rsidRPr="00530D6D">
              <w:rPr>
                <w:i/>
                <w:sz w:val="22"/>
                <w:szCs w:val="22"/>
              </w:rPr>
              <w:t xml:space="preserve">Стилевое многообразие музыки </w:t>
            </w:r>
            <w:r>
              <w:rPr>
                <w:i/>
                <w:sz w:val="22"/>
                <w:szCs w:val="22"/>
                <w:lang w:val="en-US"/>
              </w:rPr>
              <w:t>XX</w:t>
            </w:r>
            <w:r w:rsidRPr="00530D6D">
              <w:rPr>
                <w:i/>
                <w:sz w:val="22"/>
                <w:szCs w:val="22"/>
              </w:rPr>
              <w:t xml:space="preserve"> </w:t>
            </w:r>
            <w:r>
              <w:rPr>
                <w:i/>
                <w:sz w:val="22"/>
                <w:szCs w:val="22"/>
              </w:rPr>
              <w:t xml:space="preserve">века </w:t>
            </w:r>
            <w:r w:rsidRPr="00530D6D">
              <w:rPr>
                <w:i/>
                <w:iCs/>
                <w:sz w:val="22"/>
                <w:szCs w:val="22"/>
              </w:rPr>
              <w:t>(</w:t>
            </w:r>
            <w:r w:rsidRPr="00530D6D">
              <w:rPr>
                <w:i/>
                <w:sz w:val="22"/>
                <w:szCs w:val="22"/>
              </w:rPr>
              <w:t>импрессионизм</w:t>
            </w:r>
            <w:r w:rsidRPr="00530D6D">
              <w:rPr>
                <w:i/>
                <w:iCs/>
                <w:sz w:val="22"/>
                <w:szCs w:val="22"/>
              </w:rPr>
              <w:t>, экспресси</w:t>
            </w:r>
            <w:r w:rsidRPr="00530D6D">
              <w:rPr>
                <w:i/>
                <w:iCs/>
                <w:sz w:val="22"/>
                <w:szCs w:val="22"/>
              </w:rPr>
              <w:t>о</w:t>
            </w:r>
            <w:r>
              <w:rPr>
                <w:i/>
                <w:iCs/>
                <w:sz w:val="22"/>
                <w:szCs w:val="22"/>
              </w:rPr>
              <w:t>низм</w:t>
            </w:r>
            <w:r w:rsidRPr="00530D6D">
              <w:rPr>
                <w:i/>
                <w:iCs/>
                <w:sz w:val="22"/>
                <w:szCs w:val="22"/>
              </w:rPr>
              <w:t>)</w:t>
            </w:r>
          </w:p>
        </w:tc>
        <w:tc>
          <w:tcPr>
            <w:tcW w:w="3780" w:type="dxa"/>
          </w:tcPr>
          <w:p w:rsidR="000E0768" w:rsidRDefault="000E0768" w:rsidP="009569E3">
            <w:r w:rsidRPr="00530D6D">
              <w:rPr>
                <w:i/>
                <w:sz w:val="22"/>
                <w:szCs w:val="22"/>
              </w:rPr>
              <w:t>Стилевое многообразие музыки</w:t>
            </w:r>
            <w:r>
              <w:rPr>
                <w:i/>
                <w:sz w:val="22"/>
                <w:szCs w:val="22"/>
              </w:rPr>
              <w:t xml:space="preserve"> </w:t>
            </w:r>
            <w:r>
              <w:rPr>
                <w:i/>
                <w:sz w:val="22"/>
                <w:szCs w:val="22"/>
                <w:lang w:val="en-US"/>
              </w:rPr>
              <w:t>XX</w:t>
            </w:r>
            <w:r>
              <w:rPr>
                <w:i/>
                <w:sz w:val="22"/>
                <w:szCs w:val="22"/>
              </w:rPr>
              <w:t xml:space="preserve"> века </w:t>
            </w:r>
            <w:r w:rsidRPr="00530D6D">
              <w:rPr>
                <w:i/>
                <w:iCs/>
                <w:sz w:val="22"/>
                <w:szCs w:val="22"/>
              </w:rPr>
              <w:t>(</w:t>
            </w:r>
            <w:r w:rsidRPr="00530D6D">
              <w:rPr>
                <w:i/>
                <w:sz w:val="22"/>
                <w:szCs w:val="22"/>
              </w:rPr>
              <w:t>импрессионизм</w:t>
            </w:r>
            <w:r w:rsidRPr="00530D6D">
              <w:rPr>
                <w:i/>
                <w:iCs/>
                <w:sz w:val="22"/>
                <w:szCs w:val="22"/>
              </w:rPr>
              <w:t>, экспресси</w:t>
            </w:r>
            <w:r w:rsidRPr="00530D6D">
              <w:rPr>
                <w:i/>
                <w:iCs/>
                <w:sz w:val="22"/>
                <w:szCs w:val="22"/>
              </w:rPr>
              <w:t>о</w:t>
            </w:r>
            <w:r>
              <w:rPr>
                <w:i/>
                <w:iCs/>
                <w:sz w:val="22"/>
                <w:szCs w:val="22"/>
              </w:rPr>
              <w:t>низм</w:t>
            </w:r>
            <w:r w:rsidRPr="00530D6D">
              <w:rPr>
                <w:i/>
                <w:iCs/>
                <w:sz w:val="22"/>
                <w:szCs w:val="22"/>
              </w:rPr>
              <w:t>)</w:t>
            </w:r>
            <w:r>
              <w:rPr>
                <w:i/>
                <w:iCs/>
                <w:sz w:val="22"/>
                <w:szCs w:val="22"/>
              </w:rPr>
              <w:t xml:space="preserve"> </w:t>
            </w:r>
            <w: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непрограммного произведения (по А.Пиличяускасу). Выразительные возможности электромузыкального инструмента.</w:t>
            </w:r>
          </w:p>
        </w:tc>
        <w:tc>
          <w:tcPr>
            <w:tcW w:w="3600" w:type="dxa"/>
          </w:tcPr>
          <w:p w:rsidR="000E0768" w:rsidRDefault="000E0768" w:rsidP="009569E3">
            <w:r>
              <w:t>1.Ч.Айвз «Космический пейзаж».</w:t>
            </w:r>
          </w:p>
          <w:p w:rsidR="000E0768" w:rsidRDefault="000E0768" w:rsidP="009569E3">
            <w:r>
              <w:t>2.Э. Артемьев «Мозаика».</w:t>
            </w:r>
          </w:p>
          <w:p w:rsidR="000E0768" w:rsidRDefault="000E0768" w:rsidP="009569E3">
            <w:r>
              <w:t>3. О.Митяев «Как здорово».</w:t>
            </w:r>
          </w:p>
          <w:p w:rsidR="000E0768" w:rsidRDefault="000E0768" w:rsidP="009569E3"/>
          <w:p w:rsidR="000E0768" w:rsidRDefault="000E0768" w:rsidP="009569E3"/>
        </w:tc>
      </w:tr>
      <w:tr w:rsidR="000E0768">
        <w:tblPrEx>
          <w:tblLook w:val="0000"/>
        </w:tblPrEx>
        <w:tc>
          <w:tcPr>
            <w:tcW w:w="720" w:type="dxa"/>
          </w:tcPr>
          <w:p w:rsidR="000E0768" w:rsidRDefault="000E0768" w:rsidP="009569E3">
            <w:pPr>
              <w:jc w:val="center"/>
              <w:rPr>
                <w:b/>
                <w:bCs/>
                <w:sz w:val="28"/>
              </w:rPr>
            </w:pPr>
            <w:r>
              <w:rPr>
                <w:b/>
                <w:bCs/>
                <w:sz w:val="28"/>
              </w:rPr>
              <w:t>22-23</w:t>
            </w:r>
          </w:p>
        </w:tc>
        <w:tc>
          <w:tcPr>
            <w:tcW w:w="720" w:type="dxa"/>
          </w:tcPr>
          <w:p w:rsidR="000E0768" w:rsidRDefault="000E0768" w:rsidP="009569E3">
            <w:pPr>
              <w:jc w:val="both"/>
              <w:rPr>
                <w:b/>
                <w:bCs/>
              </w:rPr>
            </w:pPr>
          </w:p>
        </w:tc>
        <w:tc>
          <w:tcPr>
            <w:tcW w:w="1800" w:type="dxa"/>
          </w:tcPr>
          <w:p w:rsidR="000E0768" w:rsidRPr="00B971A6" w:rsidRDefault="000E0768" w:rsidP="009569E3">
            <w:pPr>
              <w:rPr>
                <w:b/>
                <w:i/>
              </w:rPr>
            </w:pPr>
            <w:r w:rsidRPr="00B971A6">
              <w:rPr>
                <w:i/>
                <w:sz w:val="22"/>
                <w:szCs w:val="22"/>
              </w:rPr>
              <w:t>Знакомство с наиболее яркими произведениями отечестве</w:t>
            </w:r>
            <w:r w:rsidRPr="00B971A6">
              <w:rPr>
                <w:i/>
                <w:sz w:val="22"/>
                <w:szCs w:val="22"/>
              </w:rPr>
              <w:t>н</w:t>
            </w:r>
            <w:r w:rsidRPr="00B971A6">
              <w:rPr>
                <w:i/>
                <w:sz w:val="22"/>
                <w:szCs w:val="22"/>
              </w:rPr>
              <w:t>ных композиторов академической направленности (</w:t>
            </w:r>
            <w:r w:rsidRPr="00B971A6">
              <w:rPr>
                <w:i/>
                <w:iCs/>
                <w:sz w:val="22"/>
                <w:szCs w:val="22"/>
              </w:rPr>
              <w:t>Г.В.Свиридов)</w:t>
            </w:r>
          </w:p>
        </w:tc>
        <w:tc>
          <w:tcPr>
            <w:tcW w:w="3780" w:type="dxa"/>
          </w:tcPr>
          <w:p w:rsidR="000E0768" w:rsidRDefault="000E0768" w:rsidP="009569E3">
            <w:r w:rsidRPr="00B971A6">
              <w:rPr>
                <w:i/>
                <w:sz w:val="22"/>
                <w:szCs w:val="22"/>
              </w:rPr>
              <w:t>Знакомство с наиболее яркими произведениями отечестве</w:t>
            </w:r>
            <w:r w:rsidRPr="00B971A6">
              <w:rPr>
                <w:i/>
                <w:sz w:val="22"/>
                <w:szCs w:val="22"/>
              </w:rPr>
              <w:t>н</w:t>
            </w:r>
            <w:r w:rsidRPr="00B971A6">
              <w:rPr>
                <w:i/>
                <w:sz w:val="22"/>
                <w:szCs w:val="22"/>
              </w:rPr>
              <w:t>ных композиторов академической направленности (</w:t>
            </w:r>
            <w:r w:rsidRPr="00B971A6">
              <w:rPr>
                <w:i/>
                <w:iCs/>
                <w:sz w:val="22"/>
                <w:szCs w:val="22"/>
              </w:rPr>
              <w:t>Г.В.Свиридов)</w:t>
            </w:r>
            <w:r>
              <w:rPr>
                <w:i/>
                <w:iCs/>
                <w:sz w:val="22"/>
                <w:szCs w:val="22"/>
              </w:rPr>
              <w:t xml:space="preserve"> </w:t>
            </w:r>
            <w:r>
              <w:t xml:space="preserve">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 </w:t>
            </w:r>
          </w:p>
        </w:tc>
        <w:tc>
          <w:tcPr>
            <w:tcW w:w="3600" w:type="dxa"/>
          </w:tcPr>
          <w:p w:rsidR="000E0768" w:rsidRDefault="000E0768" w:rsidP="009569E3">
            <w:r>
              <w:t xml:space="preserve">1.Фрагменты музыкальных иллюстраций </w:t>
            </w:r>
            <w:r w:rsidRPr="00D05840">
              <w:t xml:space="preserve">к повести Пушкина  </w:t>
            </w:r>
            <w:r>
              <w:t xml:space="preserve">«Тройка» Г.Свиридова </w:t>
            </w:r>
            <w:r w:rsidRPr="00D05840">
              <w:t>«Метель»: «Тройка</w:t>
            </w:r>
            <w:r>
              <w:t>»; «Вальс»; «Весна и осень»; «Романс»; «Пастораль»; «Военный марш»; «Венчание».</w:t>
            </w:r>
          </w:p>
          <w:p w:rsidR="000E0768" w:rsidRDefault="000E0768" w:rsidP="009569E3">
            <w:r>
              <w:t>2.Н.Зубов. «Не уходи».</w:t>
            </w:r>
          </w:p>
          <w:p w:rsidR="000E0768" w:rsidRDefault="000E0768" w:rsidP="009569E3">
            <w:r>
              <w:t>3. О.Митяев «Как здорово».</w:t>
            </w:r>
          </w:p>
          <w:p w:rsidR="000E0768" w:rsidRDefault="000E0768" w:rsidP="009569E3"/>
        </w:tc>
      </w:tr>
      <w:tr w:rsidR="000E0768">
        <w:tblPrEx>
          <w:tblLook w:val="0000"/>
        </w:tblPrEx>
        <w:tc>
          <w:tcPr>
            <w:tcW w:w="720" w:type="dxa"/>
          </w:tcPr>
          <w:p w:rsidR="000E0768" w:rsidRDefault="000E0768" w:rsidP="009569E3">
            <w:pPr>
              <w:jc w:val="center"/>
              <w:rPr>
                <w:b/>
                <w:bCs/>
                <w:sz w:val="28"/>
              </w:rPr>
            </w:pPr>
            <w:r>
              <w:rPr>
                <w:b/>
                <w:bCs/>
                <w:sz w:val="28"/>
              </w:rPr>
              <w:t xml:space="preserve">24 -  </w:t>
            </w:r>
          </w:p>
          <w:p w:rsidR="000E0768" w:rsidRDefault="000E0768" w:rsidP="009569E3">
            <w:pPr>
              <w:jc w:val="center"/>
              <w:rPr>
                <w:b/>
                <w:bCs/>
                <w:sz w:val="28"/>
              </w:rPr>
            </w:pPr>
            <w:r>
              <w:rPr>
                <w:b/>
                <w:bCs/>
                <w:sz w:val="28"/>
              </w:rPr>
              <w:t>25.</w:t>
            </w:r>
          </w:p>
        </w:tc>
        <w:tc>
          <w:tcPr>
            <w:tcW w:w="720" w:type="dxa"/>
          </w:tcPr>
          <w:p w:rsidR="000E0768" w:rsidRDefault="000E0768" w:rsidP="009569E3">
            <w:pPr>
              <w:jc w:val="both"/>
              <w:rPr>
                <w:b/>
                <w:bCs/>
              </w:rPr>
            </w:pPr>
          </w:p>
        </w:tc>
        <w:tc>
          <w:tcPr>
            <w:tcW w:w="1800" w:type="dxa"/>
          </w:tcPr>
          <w:p w:rsidR="000E0768" w:rsidRPr="00B971A6" w:rsidRDefault="000E0768" w:rsidP="009569E3">
            <w:pPr>
              <w:rPr>
                <w:b/>
                <w:i/>
              </w:rPr>
            </w:pPr>
            <w:r w:rsidRPr="00B971A6">
              <w:rPr>
                <w:i/>
                <w:sz w:val="22"/>
                <w:szCs w:val="22"/>
              </w:rPr>
              <w:t>Характерные черты русской и запа</w:t>
            </w:r>
            <w:r w:rsidRPr="00B971A6">
              <w:rPr>
                <w:i/>
                <w:sz w:val="22"/>
                <w:szCs w:val="22"/>
              </w:rPr>
              <w:t>д</w:t>
            </w:r>
            <w:r w:rsidRPr="00B971A6">
              <w:rPr>
                <w:i/>
                <w:sz w:val="22"/>
                <w:szCs w:val="22"/>
              </w:rPr>
              <w:t>ноевропейской музыки различных исторических эпох, национал</w:t>
            </w:r>
            <w:r w:rsidRPr="00B971A6">
              <w:rPr>
                <w:i/>
                <w:sz w:val="22"/>
                <w:szCs w:val="22"/>
              </w:rPr>
              <w:t>ь</w:t>
            </w:r>
            <w:r w:rsidRPr="00B971A6">
              <w:rPr>
                <w:i/>
                <w:sz w:val="22"/>
                <w:szCs w:val="22"/>
              </w:rPr>
              <w:t>ных школ, стилевых направлений, индивидуального творчества в</w:t>
            </w:r>
            <w:r w:rsidRPr="00B971A6">
              <w:rPr>
                <w:i/>
                <w:sz w:val="22"/>
                <w:szCs w:val="22"/>
              </w:rPr>
              <w:t>ы</w:t>
            </w:r>
            <w:r w:rsidRPr="00B971A6">
              <w:rPr>
                <w:i/>
                <w:sz w:val="22"/>
                <w:szCs w:val="22"/>
              </w:rPr>
              <w:t>дающихся композ</w:t>
            </w:r>
            <w:r w:rsidRPr="00B971A6">
              <w:rPr>
                <w:i/>
                <w:sz w:val="22"/>
                <w:szCs w:val="22"/>
              </w:rPr>
              <w:t>и</w:t>
            </w:r>
            <w:r w:rsidRPr="00B971A6">
              <w:rPr>
                <w:i/>
                <w:sz w:val="22"/>
                <w:szCs w:val="22"/>
              </w:rPr>
              <w:t>торов прошлого и современности.</w:t>
            </w:r>
          </w:p>
        </w:tc>
        <w:tc>
          <w:tcPr>
            <w:tcW w:w="3780" w:type="dxa"/>
          </w:tcPr>
          <w:p w:rsidR="000E0768" w:rsidRDefault="000E0768" w:rsidP="009569E3">
            <w:r w:rsidRPr="00B971A6">
              <w:rPr>
                <w:i/>
                <w:sz w:val="22"/>
                <w:szCs w:val="22"/>
              </w:rPr>
              <w:t>Характерные черты русской и запа</w:t>
            </w:r>
            <w:r w:rsidRPr="00B971A6">
              <w:rPr>
                <w:i/>
                <w:sz w:val="22"/>
                <w:szCs w:val="22"/>
              </w:rPr>
              <w:t>д</w:t>
            </w:r>
            <w:r w:rsidRPr="00B971A6">
              <w:rPr>
                <w:i/>
                <w:sz w:val="22"/>
                <w:szCs w:val="22"/>
              </w:rPr>
              <w:t>ноевропейской музыки различных исторических эпох, национал</w:t>
            </w:r>
            <w:r w:rsidRPr="00B971A6">
              <w:rPr>
                <w:i/>
                <w:sz w:val="22"/>
                <w:szCs w:val="22"/>
              </w:rPr>
              <w:t>ь</w:t>
            </w:r>
            <w:r w:rsidRPr="00B971A6">
              <w:rPr>
                <w:i/>
                <w:sz w:val="22"/>
                <w:szCs w:val="22"/>
              </w:rPr>
              <w:t>ных школ, стилевых направлений, индивидуального творчества выдающихся композ</w:t>
            </w:r>
            <w:r w:rsidRPr="00B971A6">
              <w:rPr>
                <w:i/>
                <w:sz w:val="22"/>
                <w:szCs w:val="22"/>
              </w:rPr>
              <w:t>и</w:t>
            </w:r>
            <w:r w:rsidRPr="00B971A6">
              <w:rPr>
                <w:i/>
                <w:sz w:val="22"/>
                <w:szCs w:val="22"/>
              </w:rPr>
              <w:t>торов прошлого и современности</w:t>
            </w:r>
            <w:r>
              <w:t xml:space="preserve"> 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 </w:t>
            </w:r>
          </w:p>
        </w:tc>
        <w:tc>
          <w:tcPr>
            <w:tcW w:w="3600" w:type="dxa"/>
          </w:tcPr>
          <w:p w:rsidR="000E0768" w:rsidRDefault="000E0768" w:rsidP="009569E3">
            <w:r>
              <w:t>В. А. Моцарт «Симфония №40»</w:t>
            </w:r>
          </w:p>
          <w:p w:rsidR="000E0768" w:rsidRDefault="000E0768" w:rsidP="009569E3">
            <w:r>
              <w:t>В.А.Моцарт «Авэ верум»</w:t>
            </w:r>
          </w:p>
          <w:p w:rsidR="000E0768" w:rsidRDefault="000E0768" w:rsidP="009569E3">
            <w:r>
              <w:t>П.И.Чайковский «Моцартиана», оркестровая сюита №4.</w:t>
            </w:r>
          </w:p>
          <w:p w:rsidR="000E0768" w:rsidRDefault="000E0768" w:rsidP="009569E3">
            <w:r>
              <w:t>Е.Крылатов, сл.Е.Евтушенко «Ольховая сережка».</w:t>
            </w:r>
          </w:p>
        </w:tc>
      </w:tr>
      <w:tr w:rsidR="000E0768">
        <w:tblPrEx>
          <w:tblLook w:val="0000"/>
        </w:tblPrEx>
        <w:tc>
          <w:tcPr>
            <w:tcW w:w="720" w:type="dxa"/>
          </w:tcPr>
          <w:p w:rsidR="000E0768" w:rsidRDefault="000E0768" w:rsidP="009569E3">
            <w:pPr>
              <w:jc w:val="center"/>
              <w:rPr>
                <w:b/>
                <w:bCs/>
                <w:sz w:val="28"/>
              </w:rPr>
            </w:pPr>
            <w:r>
              <w:rPr>
                <w:b/>
                <w:bCs/>
                <w:sz w:val="28"/>
              </w:rPr>
              <w:t>26-27</w:t>
            </w:r>
          </w:p>
        </w:tc>
        <w:tc>
          <w:tcPr>
            <w:tcW w:w="720" w:type="dxa"/>
          </w:tcPr>
          <w:p w:rsidR="000E0768" w:rsidRDefault="000E0768" w:rsidP="009569E3">
            <w:pPr>
              <w:jc w:val="both"/>
              <w:rPr>
                <w:b/>
                <w:bCs/>
              </w:rPr>
            </w:pPr>
          </w:p>
        </w:tc>
        <w:tc>
          <w:tcPr>
            <w:tcW w:w="1800" w:type="dxa"/>
          </w:tcPr>
          <w:p w:rsidR="000E0768" w:rsidRPr="00B971A6" w:rsidRDefault="000E0768" w:rsidP="009569E3">
            <w:pPr>
              <w:rPr>
                <w:b/>
                <w:i/>
              </w:rPr>
            </w:pPr>
            <w:r w:rsidRPr="00B971A6">
              <w:rPr>
                <w:i/>
                <w:sz w:val="22"/>
                <w:szCs w:val="22"/>
              </w:rPr>
              <w:t>Возможн</w:t>
            </w:r>
            <w:r w:rsidRPr="00B971A6">
              <w:rPr>
                <w:i/>
                <w:sz w:val="22"/>
                <w:szCs w:val="22"/>
              </w:rPr>
              <w:t>о</w:t>
            </w:r>
            <w:r w:rsidRPr="00B971A6">
              <w:rPr>
                <w:i/>
                <w:sz w:val="22"/>
                <w:szCs w:val="22"/>
              </w:rPr>
              <w:t xml:space="preserve">сти </w:t>
            </w:r>
            <w:r w:rsidRPr="00B971A6">
              <w:rPr>
                <w:i/>
                <w:iCs/>
                <w:sz w:val="22"/>
                <w:szCs w:val="22"/>
              </w:rPr>
              <w:t>воплощения музыкального образа и его развития</w:t>
            </w:r>
            <w:r w:rsidRPr="00B971A6">
              <w:rPr>
                <w:i/>
                <w:sz w:val="22"/>
                <w:szCs w:val="22"/>
              </w:rPr>
              <w:t xml:space="preserve"> в различных музыкальных формах (</w:t>
            </w:r>
            <w:r>
              <w:rPr>
                <w:i/>
                <w:sz w:val="22"/>
                <w:szCs w:val="22"/>
              </w:rPr>
              <w:t>сонатно-симфонический</w:t>
            </w:r>
            <w:r w:rsidRPr="00B971A6">
              <w:rPr>
                <w:i/>
                <w:sz w:val="22"/>
                <w:szCs w:val="22"/>
              </w:rPr>
              <w:t xml:space="preserve"> цикл</w:t>
            </w:r>
            <w:r w:rsidRPr="00B971A6">
              <w:rPr>
                <w:i/>
                <w:iCs/>
                <w:sz w:val="22"/>
                <w:szCs w:val="22"/>
              </w:rPr>
              <w:t>).</w:t>
            </w:r>
          </w:p>
        </w:tc>
        <w:tc>
          <w:tcPr>
            <w:tcW w:w="3780" w:type="dxa"/>
          </w:tcPr>
          <w:p w:rsidR="000E0768" w:rsidRDefault="000E0768" w:rsidP="009569E3">
            <w:r w:rsidRPr="00B971A6">
              <w:rPr>
                <w:i/>
                <w:sz w:val="22"/>
                <w:szCs w:val="22"/>
              </w:rPr>
              <w:t>Возможн</w:t>
            </w:r>
            <w:r w:rsidRPr="00B971A6">
              <w:rPr>
                <w:i/>
                <w:sz w:val="22"/>
                <w:szCs w:val="22"/>
              </w:rPr>
              <w:t>о</w:t>
            </w:r>
            <w:r w:rsidRPr="00B971A6">
              <w:rPr>
                <w:i/>
                <w:sz w:val="22"/>
                <w:szCs w:val="22"/>
              </w:rPr>
              <w:t xml:space="preserve">сти </w:t>
            </w:r>
            <w:r w:rsidRPr="00B971A6">
              <w:rPr>
                <w:i/>
                <w:iCs/>
                <w:sz w:val="22"/>
                <w:szCs w:val="22"/>
              </w:rPr>
              <w:t>воплощения музыкального образа и его развития</w:t>
            </w:r>
            <w:r w:rsidRPr="00B971A6">
              <w:rPr>
                <w:i/>
                <w:sz w:val="22"/>
                <w:szCs w:val="22"/>
              </w:rPr>
              <w:t xml:space="preserve"> в различных музыкальных формах (</w:t>
            </w:r>
            <w:r>
              <w:rPr>
                <w:i/>
                <w:sz w:val="22"/>
                <w:szCs w:val="22"/>
              </w:rPr>
              <w:t>сонатно-симфонический</w:t>
            </w:r>
            <w:r w:rsidRPr="00B971A6">
              <w:rPr>
                <w:i/>
                <w:sz w:val="22"/>
                <w:szCs w:val="22"/>
              </w:rPr>
              <w:t xml:space="preserve"> цикл</w:t>
            </w:r>
            <w:r w:rsidRPr="00B971A6">
              <w:rPr>
                <w:i/>
                <w:iCs/>
                <w:sz w:val="22"/>
                <w:szCs w:val="22"/>
              </w:rPr>
              <w:t>).</w:t>
            </w:r>
            <w:r>
              <w:rPr>
                <w:i/>
                <w:iCs/>
                <w:sz w:val="22"/>
                <w:szCs w:val="22"/>
              </w:rPr>
              <w:t xml:space="preserve"> </w:t>
            </w:r>
            <w: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tc>
        <w:tc>
          <w:tcPr>
            <w:tcW w:w="3600" w:type="dxa"/>
          </w:tcPr>
          <w:p w:rsidR="000E0768" w:rsidRDefault="000E0768" w:rsidP="009569E3">
            <w:r>
              <w:t>1.Л.Бетховен. Увертюра «Эгмонт».</w:t>
            </w:r>
          </w:p>
          <w:p w:rsidR="000E0768" w:rsidRDefault="000E0768" w:rsidP="009569E3">
            <w:r>
              <w:t>2. Е.Крылатов, сл.Е.Евтушенко «Ольховая сережка».</w:t>
            </w:r>
          </w:p>
          <w:p w:rsidR="000E0768" w:rsidRDefault="000E0768" w:rsidP="009569E3">
            <w:pPr>
              <w:rPr>
                <w:b/>
                <w:bCs/>
                <w:sz w:val="28"/>
              </w:rPr>
            </w:pPr>
          </w:p>
        </w:tc>
      </w:tr>
      <w:tr w:rsidR="000E0768">
        <w:tblPrEx>
          <w:tblLook w:val="0000"/>
        </w:tblPrEx>
        <w:tc>
          <w:tcPr>
            <w:tcW w:w="720" w:type="dxa"/>
          </w:tcPr>
          <w:p w:rsidR="000E0768" w:rsidRDefault="000E0768" w:rsidP="009569E3">
            <w:pPr>
              <w:jc w:val="center"/>
              <w:rPr>
                <w:b/>
                <w:bCs/>
                <w:sz w:val="28"/>
              </w:rPr>
            </w:pPr>
            <w:r>
              <w:rPr>
                <w:b/>
                <w:bCs/>
                <w:sz w:val="28"/>
              </w:rPr>
              <w:t>28-29</w:t>
            </w:r>
          </w:p>
        </w:tc>
        <w:tc>
          <w:tcPr>
            <w:tcW w:w="720" w:type="dxa"/>
          </w:tcPr>
          <w:p w:rsidR="000E0768" w:rsidRDefault="000E0768" w:rsidP="009569E3">
            <w:pPr>
              <w:jc w:val="both"/>
              <w:rPr>
                <w:b/>
                <w:bCs/>
              </w:rPr>
            </w:pPr>
          </w:p>
        </w:tc>
        <w:tc>
          <w:tcPr>
            <w:tcW w:w="1800" w:type="dxa"/>
          </w:tcPr>
          <w:p w:rsidR="000E0768" w:rsidRPr="00B971A6" w:rsidRDefault="000E0768" w:rsidP="009569E3">
            <w:pPr>
              <w:rPr>
                <w:b/>
                <w:i/>
              </w:rPr>
            </w:pPr>
            <w:r w:rsidRPr="00B971A6">
              <w:rPr>
                <w:i/>
                <w:iCs/>
                <w:sz w:val="22"/>
                <w:szCs w:val="22"/>
              </w:rPr>
              <w:t>Стилевые особенности русской классической музыкальной школы и их претворение в творчестве П.И.Чайковского</w:t>
            </w:r>
          </w:p>
        </w:tc>
        <w:tc>
          <w:tcPr>
            <w:tcW w:w="3780" w:type="dxa"/>
          </w:tcPr>
          <w:p w:rsidR="000E0768" w:rsidRDefault="000E0768" w:rsidP="009569E3">
            <w:r w:rsidRPr="00B971A6">
              <w:rPr>
                <w:i/>
                <w:iCs/>
                <w:sz w:val="22"/>
                <w:szCs w:val="22"/>
              </w:rPr>
              <w:t>Стилевые особенности русской классической музыкальной школы и их претворение в творчестве П.И.Чайковского</w:t>
            </w:r>
            <w:r>
              <w:t xml:space="preserve"> 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tc>
        <w:tc>
          <w:tcPr>
            <w:tcW w:w="3600" w:type="dxa"/>
          </w:tcPr>
          <w:p w:rsidR="000E0768" w:rsidRDefault="000E0768" w:rsidP="009569E3">
            <w:r>
              <w:t>1.П.И. Чайковский. Увертюра-фантазия «Ромео и Джульетта».</w:t>
            </w:r>
          </w:p>
          <w:p w:rsidR="000E0768" w:rsidRDefault="000E0768" w:rsidP="009569E3">
            <w:r>
              <w:t>2. Н.Рота, сл. Л.Дербенева «Слова любви» из к/ф «Ромео и Джульетта».</w:t>
            </w:r>
          </w:p>
          <w:p w:rsidR="000E0768" w:rsidRDefault="000E0768" w:rsidP="009569E3"/>
        </w:tc>
      </w:tr>
      <w:tr w:rsidR="000E0768">
        <w:tblPrEx>
          <w:tblLook w:val="0000"/>
        </w:tblPrEx>
        <w:tc>
          <w:tcPr>
            <w:tcW w:w="720" w:type="dxa"/>
          </w:tcPr>
          <w:p w:rsidR="000E0768" w:rsidRDefault="000E0768" w:rsidP="009569E3">
            <w:pPr>
              <w:jc w:val="center"/>
              <w:rPr>
                <w:b/>
                <w:bCs/>
                <w:sz w:val="28"/>
              </w:rPr>
            </w:pPr>
            <w:r>
              <w:rPr>
                <w:b/>
                <w:bCs/>
                <w:sz w:val="28"/>
              </w:rPr>
              <w:t>30-31</w:t>
            </w:r>
          </w:p>
        </w:tc>
        <w:tc>
          <w:tcPr>
            <w:tcW w:w="720" w:type="dxa"/>
          </w:tcPr>
          <w:p w:rsidR="000E0768" w:rsidRDefault="000E0768" w:rsidP="009569E3">
            <w:pPr>
              <w:jc w:val="both"/>
              <w:rPr>
                <w:b/>
                <w:bCs/>
              </w:rPr>
            </w:pPr>
          </w:p>
        </w:tc>
        <w:tc>
          <w:tcPr>
            <w:tcW w:w="1800" w:type="dxa"/>
          </w:tcPr>
          <w:p w:rsidR="000E0768" w:rsidRPr="00B971A6" w:rsidRDefault="000E0768" w:rsidP="009569E3">
            <w:pPr>
              <w:rPr>
                <w:i/>
                <w:sz w:val="22"/>
                <w:szCs w:val="22"/>
              </w:rPr>
            </w:pPr>
            <w:r w:rsidRPr="00B971A6">
              <w:rPr>
                <w:i/>
                <w:sz w:val="22"/>
                <w:szCs w:val="22"/>
              </w:rPr>
              <w:t>Жанры светской музыки</w:t>
            </w:r>
            <w:r>
              <w:rPr>
                <w:i/>
                <w:sz w:val="22"/>
                <w:szCs w:val="22"/>
              </w:rPr>
              <w:t>:</w:t>
            </w:r>
            <w:r w:rsidRPr="00B971A6">
              <w:rPr>
                <w:i/>
                <w:sz w:val="22"/>
                <w:szCs w:val="22"/>
              </w:rPr>
              <w:t xml:space="preserve"> опера, балет.</w:t>
            </w:r>
          </w:p>
          <w:p w:rsidR="000E0768" w:rsidRPr="00E7414E" w:rsidRDefault="000E0768" w:rsidP="009569E3">
            <w:pPr>
              <w:rPr>
                <w:b/>
              </w:rPr>
            </w:pPr>
          </w:p>
        </w:tc>
        <w:tc>
          <w:tcPr>
            <w:tcW w:w="3780" w:type="dxa"/>
          </w:tcPr>
          <w:p w:rsidR="000E0768" w:rsidRPr="00B971A6" w:rsidRDefault="000E0768" w:rsidP="009569E3">
            <w:pPr>
              <w:rPr>
                <w:i/>
                <w:sz w:val="22"/>
                <w:szCs w:val="22"/>
              </w:rPr>
            </w:pPr>
            <w:r w:rsidRPr="00B971A6">
              <w:rPr>
                <w:i/>
                <w:sz w:val="22"/>
                <w:szCs w:val="22"/>
              </w:rPr>
              <w:t>Жанры светской музыки</w:t>
            </w:r>
            <w:r>
              <w:rPr>
                <w:i/>
                <w:sz w:val="22"/>
                <w:szCs w:val="22"/>
              </w:rPr>
              <w:t>:</w:t>
            </w:r>
            <w:r w:rsidRPr="00B971A6">
              <w:rPr>
                <w:i/>
                <w:sz w:val="22"/>
                <w:szCs w:val="22"/>
              </w:rPr>
              <w:t xml:space="preserve"> опера, балет.</w:t>
            </w:r>
          </w:p>
          <w:p w:rsidR="000E0768" w:rsidRDefault="000E0768" w:rsidP="009569E3">
            <w:pPr>
              <w:rPr>
                <w:b/>
                <w:bCs/>
              </w:rPr>
            </w:pPr>
            <w:r>
              <w:t xml:space="preserve">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 </w:t>
            </w:r>
          </w:p>
        </w:tc>
        <w:tc>
          <w:tcPr>
            <w:tcW w:w="3600" w:type="dxa"/>
          </w:tcPr>
          <w:p w:rsidR="000E0768" w:rsidRDefault="000E0768" w:rsidP="009569E3">
            <w:r>
              <w:t>1.Фрагменты балета С.С. Прокофьева «</w:t>
            </w:r>
            <w:r w:rsidRPr="00130116">
              <w:t xml:space="preserve">Ромео и Джульетта»: </w:t>
            </w:r>
            <w:r>
              <w:t>«</w:t>
            </w:r>
            <w:r w:rsidRPr="00130116">
              <w:t>Вступление</w:t>
            </w:r>
            <w:r>
              <w:t>»; «</w:t>
            </w:r>
            <w:r w:rsidRPr="00130116">
              <w:t>Улица просыпается</w:t>
            </w:r>
            <w:r>
              <w:t>»; «</w:t>
            </w:r>
            <w:r w:rsidRPr="00130116">
              <w:t>Патер Лоренцо</w:t>
            </w:r>
            <w:r>
              <w:t>»; «</w:t>
            </w:r>
            <w:r w:rsidRPr="00130116">
              <w:t>Монтекки и Капулетти (Танец     рыцарей)</w:t>
            </w:r>
            <w:r>
              <w:t>»; «</w:t>
            </w:r>
            <w:r w:rsidRPr="00130116">
              <w:t>Гибель Тибальда</w:t>
            </w:r>
            <w:r>
              <w:t>»; «</w:t>
            </w:r>
            <w:r w:rsidRPr="00130116">
              <w:t>Приказ Герцога</w:t>
            </w:r>
            <w:r>
              <w:t>»; «</w:t>
            </w:r>
            <w:r w:rsidRPr="00130116">
              <w:t>Похороны и смерть Джульетты</w:t>
            </w:r>
            <w:r>
              <w:t>».</w:t>
            </w:r>
          </w:p>
          <w:p w:rsidR="000E0768" w:rsidRDefault="000E0768" w:rsidP="009569E3">
            <w:r>
              <w:t>2. Н.Рота, сл. Л.Дербенева «Слова любви» из к/ф «Ромео и Джульетта».</w:t>
            </w:r>
          </w:p>
          <w:p w:rsidR="000E0768" w:rsidRPr="00130116" w:rsidRDefault="000E0768" w:rsidP="009569E3">
            <w:r>
              <w:t xml:space="preserve">3. Фрагменты из оперы </w:t>
            </w:r>
            <w:r w:rsidRPr="00130116">
              <w:t>К Глюк</w:t>
            </w:r>
            <w:r>
              <w:t>а «</w:t>
            </w:r>
            <w:r w:rsidRPr="00130116">
              <w:t>Орфей и Эвридика</w:t>
            </w:r>
            <w:r>
              <w:t>»: «</w:t>
            </w:r>
            <w:r w:rsidRPr="00130116">
              <w:t>Хор пастухов и пастушек</w:t>
            </w:r>
            <w:r>
              <w:t>»; а</w:t>
            </w:r>
            <w:r w:rsidRPr="00130116">
              <w:t xml:space="preserve">рия Орфея </w:t>
            </w:r>
            <w:r>
              <w:t>«</w:t>
            </w:r>
            <w:r w:rsidRPr="00130116">
              <w:t>Потерял я Эвридику</w:t>
            </w:r>
            <w:r>
              <w:t>».</w:t>
            </w:r>
          </w:p>
          <w:p w:rsidR="000E0768" w:rsidRDefault="000E0768" w:rsidP="009569E3">
            <w:r>
              <w:t xml:space="preserve">4.Фрагменты из рок-оперы </w:t>
            </w:r>
            <w:r w:rsidRPr="00130116">
              <w:t>А.Журбин</w:t>
            </w:r>
            <w:r>
              <w:t>а «</w:t>
            </w:r>
            <w:r w:rsidRPr="00130116">
              <w:t>Орфей и Эвридика</w:t>
            </w:r>
            <w:r>
              <w:t>»: «</w:t>
            </w:r>
            <w:r w:rsidRPr="00130116">
              <w:t>Песня Орфея</w:t>
            </w:r>
            <w:r>
              <w:t>»; «</w:t>
            </w:r>
            <w:r w:rsidRPr="00130116">
              <w:t>Дуэт Орфея и Эвридики</w:t>
            </w:r>
            <w:r>
              <w:t>»; п</w:t>
            </w:r>
            <w:r w:rsidRPr="00130116">
              <w:t xml:space="preserve">есня Орфея </w:t>
            </w:r>
            <w:r>
              <w:t>«</w:t>
            </w:r>
            <w:r w:rsidRPr="00130116">
              <w:t>Не срывай его, золотой цветок…</w:t>
            </w:r>
            <w:r>
              <w:t>»; б</w:t>
            </w:r>
            <w:r w:rsidRPr="00130116">
              <w:t xml:space="preserve">аллада Фортуны </w:t>
            </w:r>
            <w:r>
              <w:t>«</w:t>
            </w:r>
            <w:r w:rsidRPr="00130116">
              <w:t>Все несчастливцы, как один…</w:t>
            </w:r>
            <w:r>
              <w:t>»; сцена Орфея и Харона; речитатив и баллада Харона «Орфей, дай мне руку…»; ария Орфея «Потерял я Эвридику…»; хор «Не спеши к любимой в путь обратный…».</w:t>
            </w:r>
          </w:p>
        </w:tc>
      </w:tr>
      <w:tr w:rsidR="000E0768">
        <w:tblPrEx>
          <w:tblLook w:val="0000"/>
        </w:tblPrEx>
        <w:tc>
          <w:tcPr>
            <w:tcW w:w="720" w:type="dxa"/>
          </w:tcPr>
          <w:p w:rsidR="000E0768" w:rsidRDefault="000E0768" w:rsidP="009569E3">
            <w:pPr>
              <w:jc w:val="center"/>
              <w:rPr>
                <w:b/>
                <w:bCs/>
                <w:sz w:val="28"/>
              </w:rPr>
            </w:pPr>
            <w:r>
              <w:rPr>
                <w:b/>
                <w:bCs/>
                <w:sz w:val="28"/>
              </w:rPr>
              <w:t>32-33</w:t>
            </w:r>
          </w:p>
        </w:tc>
        <w:tc>
          <w:tcPr>
            <w:tcW w:w="720" w:type="dxa"/>
          </w:tcPr>
          <w:p w:rsidR="000E0768" w:rsidRDefault="000E0768" w:rsidP="009569E3">
            <w:pPr>
              <w:jc w:val="both"/>
              <w:rPr>
                <w:b/>
                <w:bCs/>
              </w:rPr>
            </w:pPr>
          </w:p>
        </w:tc>
        <w:tc>
          <w:tcPr>
            <w:tcW w:w="1800" w:type="dxa"/>
          </w:tcPr>
          <w:p w:rsidR="000E0768" w:rsidRPr="00E7414E" w:rsidRDefault="000E0768" w:rsidP="009569E3">
            <w:pPr>
              <w:rPr>
                <w:b/>
              </w:rPr>
            </w:pPr>
            <w:r w:rsidRPr="00B971A6">
              <w:rPr>
                <w:i/>
                <w:iCs/>
                <w:sz w:val="22"/>
                <w:szCs w:val="22"/>
              </w:rPr>
              <w:t>Т</w:t>
            </w:r>
            <w:r w:rsidRPr="00B971A6">
              <w:rPr>
                <w:i/>
                <w:sz w:val="22"/>
                <w:szCs w:val="22"/>
              </w:rPr>
              <w:t xml:space="preserve">ворчество отечественных композиторов-песенников, ставшее «музыкальным символом» своего времени </w:t>
            </w:r>
          </w:p>
        </w:tc>
        <w:tc>
          <w:tcPr>
            <w:tcW w:w="3780" w:type="dxa"/>
          </w:tcPr>
          <w:p w:rsidR="000E0768" w:rsidRDefault="000E0768" w:rsidP="009569E3">
            <w:pPr>
              <w:rPr>
                <w:b/>
                <w:bCs/>
              </w:rPr>
            </w:pPr>
            <w:r w:rsidRPr="00B971A6">
              <w:rPr>
                <w:i/>
                <w:iCs/>
                <w:sz w:val="22"/>
                <w:szCs w:val="22"/>
              </w:rPr>
              <w:t>Т</w:t>
            </w:r>
            <w:r w:rsidRPr="00B971A6">
              <w:rPr>
                <w:i/>
                <w:sz w:val="22"/>
                <w:szCs w:val="22"/>
              </w:rPr>
              <w:t xml:space="preserve">ворчество отечественных композиторов-песенников, ставшее «музыкальным символом» своего времени </w:t>
            </w:r>
            <w:r>
              <w:t>Современная трактовка классических сюжетов и образов: мюзикл, рок-опера, киномузыка.</w:t>
            </w:r>
          </w:p>
        </w:tc>
        <w:tc>
          <w:tcPr>
            <w:tcW w:w="3600" w:type="dxa"/>
          </w:tcPr>
          <w:p w:rsidR="000E0768" w:rsidRPr="0055012E" w:rsidRDefault="000E0768" w:rsidP="009569E3">
            <w:pPr>
              <w:pStyle w:val="1"/>
              <w:rPr>
                <w:sz w:val="24"/>
              </w:rPr>
            </w:pPr>
            <w:r w:rsidRPr="0055012E">
              <w:rPr>
                <w:sz w:val="24"/>
              </w:rPr>
              <w:t>Сторона Б</w:t>
            </w:r>
          </w:p>
          <w:p w:rsidR="000E0768" w:rsidRDefault="000E0768" w:rsidP="009569E3">
            <w:r>
              <w:t xml:space="preserve">1.И.Дунаевский </w:t>
            </w:r>
            <w:r w:rsidRPr="00CF6296">
              <w:t>Музыка из к/ф «Дети капитана Гранта»:</w:t>
            </w:r>
            <w:r>
              <w:rPr>
                <w:u w:val="single"/>
              </w:rPr>
              <w:t xml:space="preserve"> «</w:t>
            </w:r>
            <w:r>
              <w:t>Увертюра»; «Песенка о капитане»;  песенка Роберта «Спой нам, ветер».</w:t>
            </w:r>
          </w:p>
          <w:p w:rsidR="000E0768" w:rsidRDefault="000E0768" w:rsidP="009569E3">
            <w:r>
              <w:t>2.М. Таривердиев. «Мгновения» из к/ф «Семнадцать мгновений весны».</w:t>
            </w:r>
          </w:p>
          <w:p w:rsidR="000E0768" w:rsidRDefault="000E0768" w:rsidP="009569E3">
            <w:r>
              <w:t>3.Н. Рота. Тема любви из к/ф «Ромео и Джульетта».</w:t>
            </w:r>
          </w:p>
          <w:p w:rsidR="000E0768" w:rsidRDefault="000E0768" w:rsidP="009569E3">
            <w:r>
              <w:t xml:space="preserve">4.К.Армстронг </w:t>
            </w:r>
            <w:r w:rsidRPr="00CF6296">
              <w:t>Музыка из к/ф «Ромео и Джульетта»: «Песня</w:t>
            </w:r>
            <w:r>
              <w:t xml:space="preserve"> Джульетты»; хор; дуэт Ромео и Джульетты; сцена на балконе.</w:t>
            </w:r>
          </w:p>
          <w:p w:rsidR="000E0768" w:rsidRDefault="000E0768" w:rsidP="009569E3">
            <w:r>
              <w:t>5.Е.Дога. Вальс из к/ф «Мой ласковый и нежный зверь».</w:t>
            </w:r>
          </w:p>
        </w:tc>
      </w:tr>
      <w:tr w:rsidR="000E0768">
        <w:tblPrEx>
          <w:tblLook w:val="0000"/>
        </w:tblPrEx>
        <w:tc>
          <w:tcPr>
            <w:tcW w:w="720" w:type="dxa"/>
          </w:tcPr>
          <w:p w:rsidR="000E0768" w:rsidRDefault="000E0768" w:rsidP="009569E3">
            <w:pPr>
              <w:jc w:val="center"/>
              <w:rPr>
                <w:b/>
                <w:bCs/>
                <w:sz w:val="28"/>
              </w:rPr>
            </w:pPr>
            <w:r>
              <w:rPr>
                <w:b/>
                <w:bCs/>
                <w:sz w:val="28"/>
              </w:rPr>
              <w:t>34-35</w:t>
            </w:r>
          </w:p>
        </w:tc>
        <w:tc>
          <w:tcPr>
            <w:tcW w:w="720" w:type="dxa"/>
          </w:tcPr>
          <w:p w:rsidR="000E0768" w:rsidRDefault="000E0768" w:rsidP="009569E3">
            <w:pPr>
              <w:jc w:val="both"/>
              <w:rPr>
                <w:b/>
                <w:bCs/>
              </w:rPr>
            </w:pPr>
          </w:p>
        </w:tc>
        <w:tc>
          <w:tcPr>
            <w:tcW w:w="1800" w:type="dxa"/>
          </w:tcPr>
          <w:p w:rsidR="000E0768" w:rsidRDefault="000E0768" w:rsidP="009569E3">
            <w:pPr>
              <w:rPr>
                <w:b/>
              </w:rPr>
            </w:pPr>
            <w:r w:rsidRPr="00B971A6">
              <w:rPr>
                <w:bCs/>
                <w:i/>
                <w:sz w:val="22"/>
                <w:szCs w:val="22"/>
              </w:rPr>
              <w:t>Интонация как носитель смысла в м</w:t>
            </w:r>
            <w:r w:rsidRPr="00B971A6">
              <w:rPr>
                <w:bCs/>
                <w:i/>
                <w:sz w:val="22"/>
                <w:szCs w:val="22"/>
              </w:rPr>
              <w:t>у</w:t>
            </w:r>
            <w:r w:rsidRPr="00B971A6">
              <w:rPr>
                <w:bCs/>
                <w:i/>
                <w:sz w:val="22"/>
                <w:szCs w:val="22"/>
              </w:rPr>
              <w:t>зыке.</w:t>
            </w:r>
            <w:r>
              <w:rPr>
                <w:bCs/>
                <w:color w:val="0070C0"/>
                <w:sz w:val="22"/>
                <w:szCs w:val="22"/>
              </w:rPr>
              <w:t xml:space="preserve"> </w:t>
            </w:r>
            <w:r w:rsidRPr="00B971A6">
              <w:t>Обобщающий урок</w:t>
            </w:r>
          </w:p>
        </w:tc>
        <w:tc>
          <w:tcPr>
            <w:tcW w:w="3780" w:type="dxa"/>
          </w:tcPr>
          <w:p w:rsidR="000E0768" w:rsidRDefault="000E0768" w:rsidP="009569E3">
            <w:pPr>
              <w:rPr>
                <w:sz w:val="28"/>
                <w:szCs w:val="28"/>
              </w:rPr>
            </w:pPr>
            <w:r w:rsidRPr="00B971A6">
              <w:rPr>
                <w:bCs/>
                <w:i/>
                <w:sz w:val="22"/>
                <w:szCs w:val="22"/>
              </w:rPr>
              <w:t>Интонация как носитель смысла в м</w:t>
            </w:r>
            <w:r w:rsidRPr="00B971A6">
              <w:rPr>
                <w:bCs/>
                <w:i/>
                <w:sz w:val="22"/>
                <w:szCs w:val="22"/>
              </w:rPr>
              <w:t>у</w:t>
            </w:r>
            <w:r w:rsidRPr="00B971A6">
              <w:rPr>
                <w:bCs/>
                <w:i/>
                <w:sz w:val="22"/>
                <w:szCs w:val="22"/>
              </w:rPr>
              <w:t>зыке.</w:t>
            </w:r>
            <w:r>
              <w:rPr>
                <w:bCs/>
                <w:color w:val="0070C0"/>
                <w:sz w:val="22"/>
                <w:szCs w:val="22"/>
              </w:rPr>
              <w:t xml:space="preserve"> </w:t>
            </w:r>
            <w:r w:rsidRPr="008439D4">
              <w:rPr>
                <w:bCs/>
              </w:rPr>
              <w:t>Жизнь – единая основа художественных образов любого вида искусства.</w:t>
            </w:r>
            <w:r>
              <w:rPr>
                <w:bCs/>
              </w:rPr>
              <w:t xml:space="preserve"> Своеобразие и специфика художественных образов камерной и симфонической музыки.</w:t>
            </w:r>
          </w:p>
        </w:tc>
        <w:tc>
          <w:tcPr>
            <w:tcW w:w="3600" w:type="dxa"/>
          </w:tcPr>
          <w:p w:rsidR="000E0768" w:rsidRPr="0058746F" w:rsidRDefault="000E0768" w:rsidP="009569E3">
            <w:pPr>
              <w:spacing w:line="360" w:lineRule="auto"/>
            </w:pPr>
            <w:r w:rsidRPr="0058746F">
              <w:t>Защита исследовательских проектов</w:t>
            </w:r>
          </w:p>
        </w:tc>
      </w:tr>
    </w:tbl>
    <w:p w:rsidR="000C5573" w:rsidRPr="001800E7" w:rsidRDefault="000C5573" w:rsidP="000C5573">
      <w:pPr>
        <w:pStyle w:val="a6"/>
        <w:numPr>
          <w:ilvl w:val="0"/>
          <w:numId w:val="1"/>
        </w:numPr>
        <w:spacing w:after="200"/>
        <w:ind w:left="644"/>
        <w:rPr>
          <w:rFonts w:eastAsia="Calibri"/>
          <w:b/>
          <w:lang w:eastAsia="en-US"/>
        </w:rPr>
      </w:pPr>
      <w:r w:rsidRPr="001800E7">
        <w:rPr>
          <w:rFonts w:eastAsia="Calibri"/>
          <w:b/>
          <w:lang w:eastAsia="en-US"/>
        </w:rPr>
        <w:t>Учебно-методическое и материально-техническое обеспечение образовательного процесса</w:t>
      </w:r>
    </w:p>
    <w:p w:rsidR="000C5573" w:rsidRDefault="000C5573" w:rsidP="000C5573">
      <w:pPr>
        <w:jc w:val="center"/>
        <w:rPr>
          <w:b/>
        </w:rPr>
      </w:pPr>
      <w:r w:rsidRPr="00EF40F0">
        <w:rPr>
          <w:b/>
        </w:rPr>
        <w:t>Библиотечный фонд</w:t>
      </w:r>
      <w:r>
        <w:rPr>
          <w:rStyle w:val="a9"/>
          <w:b/>
        </w:rPr>
        <w:footnoteReference w:id="2"/>
      </w:r>
    </w:p>
    <w:p w:rsidR="000C5573" w:rsidRPr="00B91FD4" w:rsidRDefault="000C5573" w:rsidP="000C5573">
      <w:pPr>
        <w:autoSpaceDE w:val="0"/>
        <w:autoSpaceDN w:val="0"/>
        <w:adjustRightInd w:val="0"/>
        <w:jc w:val="both"/>
        <w:rPr>
          <w:color w:val="000000"/>
        </w:rPr>
      </w:pPr>
      <w:r w:rsidRPr="00B91FD4">
        <w:rPr>
          <w:color w:val="000000"/>
        </w:rPr>
        <w:t>1.Федеральный  государственный  образовательный  стандарт основного общего образования (приказ Минобрнауки РФ № 1897 от 17 декабря 2010г.)</w:t>
      </w:r>
    </w:p>
    <w:p w:rsidR="000C5573" w:rsidRPr="00B91FD4" w:rsidRDefault="000C5573" w:rsidP="000C5573">
      <w:pPr>
        <w:jc w:val="both"/>
      </w:pPr>
      <w:r w:rsidRPr="00B91FD4">
        <w:t xml:space="preserve">2.Примерная программа по музыке. Примерные программы по учебным предметам. «Музыка 5-7 классы» – М. : Просвещение, 2011. </w:t>
      </w:r>
    </w:p>
    <w:p w:rsidR="000C5573" w:rsidRPr="00B91FD4" w:rsidRDefault="000C5573" w:rsidP="000C5573">
      <w:pPr>
        <w:jc w:val="both"/>
      </w:pPr>
      <w:r w:rsidRPr="00B91FD4">
        <w:t>3.Программа для общеобразовательных учреждений  «Музыка. 5-7 классы» авт.Е.Д. Критская, Г.П. Сергеева, Т.С. Шмагина –М.: Просвещение, 2011.</w:t>
      </w:r>
    </w:p>
    <w:p w:rsidR="000C5573" w:rsidRPr="00B91FD4" w:rsidRDefault="000C5573" w:rsidP="000C5573">
      <w:pPr>
        <w:jc w:val="both"/>
      </w:pPr>
      <w:r w:rsidRPr="00B91FD4">
        <w:t>4. Рабочая программа «Музыка» 5-7 класс авт. Е.Д. Критская, Г.П.Сергеева, Т.С.Шмагина, М.: Просвещение, 2011г.</w:t>
      </w:r>
    </w:p>
    <w:p w:rsidR="000C5573" w:rsidRPr="00B91FD4" w:rsidRDefault="000C5573" w:rsidP="000C5573">
      <w:pPr>
        <w:keepNext/>
        <w:jc w:val="both"/>
        <w:outlineLvl w:val="0"/>
        <w:rPr>
          <w:bCs/>
        </w:rPr>
      </w:pPr>
      <w:r w:rsidRPr="00B91FD4">
        <w:rPr>
          <w:bCs/>
        </w:rPr>
        <w:t>5. Уроки музыки. 5-6 классы. Поурочные разработки, авт.</w:t>
      </w:r>
      <w:hyperlink r:id="rId8" w:anchor="tab_person" w:tooltip="Е. Д. Критская, Г. П. Сергеева, Т. С. Шмагина" w:history="1">
        <w:r w:rsidRPr="00B91FD4">
          <w:rPr>
            <w:color w:val="003333"/>
          </w:rPr>
          <w:t>Е. Д. Критская, Г. П. Сергеева, Т. С. Шмагина</w:t>
        </w:r>
      </w:hyperlink>
      <w:r w:rsidRPr="00B91FD4">
        <w:rPr>
          <w:bCs/>
        </w:rPr>
        <w:t xml:space="preserve">, М.: </w:t>
      </w:r>
      <w:hyperlink r:id="rId9" w:tooltip="Просвещение" w:history="1">
        <w:r w:rsidRPr="00B91FD4">
          <w:rPr>
            <w:color w:val="003333"/>
          </w:rPr>
          <w:t>Просвещение</w:t>
        </w:r>
      </w:hyperlink>
      <w:r w:rsidRPr="00B91FD4">
        <w:rPr>
          <w:bCs/>
        </w:rPr>
        <w:t xml:space="preserve">, </w:t>
      </w:r>
      <w:smartTag w:uri="urn:schemas-microsoft-com:office:smarttags" w:element="metricconverter">
        <w:smartTagPr>
          <w:attr w:name="ProductID" w:val="2013 г"/>
        </w:smartTagPr>
        <w:r w:rsidRPr="00B91FD4">
          <w:rPr>
            <w:bCs/>
          </w:rPr>
          <w:t>2013 г</w:t>
        </w:r>
      </w:smartTag>
      <w:r w:rsidRPr="00B91FD4">
        <w:rPr>
          <w:bCs/>
        </w:rPr>
        <w:t>.</w:t>
      </w:r>
    </w:p>
    <w:p w:rsidR="000C5573" w:rsidRPr="00B91FD4" w:rsidRDefault="000C5573" w:rsidP="000C5573">
      <w:pPr>
        <w:jc w:val="both"/>
      </w:pPr>
      <w:r>
        <w:t>6</w:t>
      </w:r>
      <w:r w:rsidRPr="00B91FD4">
        <w:t>.Музыка. Планируемые результаты. Система заданий. 5-7 классы, авт.Е. Д. Критская, Л.А.Алексеева, М.: Просвещение, 2011.</w:t>
      </w:r>
    </w:p>
    <w:p w:rsidR="000C5573" w:rsidRPr="00B91FD4" w:rsidRDefault="000C5573" w:rsidP="000C5573">
      <w:pPr>
        <w:jc w:val="both"/>
      </w:pPr>
      <w:r>
        <w:t>7</w:t>
      </w:r>
      <w:r w:rsidRPr="00B91FD4">
        <w:t>.Музыка: 6 кл. учебник для общеобразовательных учреждений, авт. Критская Е.Д., Сергеева Г.П., Шмагина Т.С. М.:</w:t>
      </w:r>
      <w:r>
        <w:t xml:space="preserve"> </w:t>
      </w:r>
      <w:r w:rsidRPr="00B91FD4">
        <w:t>Просвещение, 2013.</w:t>
      </w:r>
    </w:p>
    <w:p w:rsidR="000C5573" w:rsidRPr="00B91FD4" w:rsidRDefault="000C5573" w:rsidP="000C5573">
      <w:pPr>
        <w:jc w:val="both"/>
      </w:pPr>
      <w:r>
        <w:t>8</w:t>
      </w:r>
      <w:r w:rsidRPr="00B91FD4">
        <w:t>.Рабочая тетрадь для 6 класс,  авт. Критская Е.Д., Сергеева Г.П., Шмагина Т.С. М.:</w:t>
      </w:r>
      <w:r>
        <w:t xml:space="preserve"> </w:t>
      </w:r>
      <w:r w:rsidRPr="00B91FD4">
        <w:t>Просвещение, 2013.</w:t>
      </w:r>
    </w:p>
    <w:p w:rsidR="000C5573" w:rsidRPr="00B91FD4" w:rsidRDefault="000C5573" w:rsidP="000C5573">
      <w:pPr>
        <w:jc w:val="both"/>
      </w:pPr>
      <w:r>
        <w:t>9</w:t>
      </w:r>
      <w:r w:rsidRPr="00B91FD4">
        <w:t>.Хрестоматия музыкального материала к учебнику «Музыка» 6 кл.  авт. Критская Е.Д., Сергеева Г.П., Шмагина Т.С.</w:t>
      </w:r>
    </w:p>
    <w:p w:rsidR="000C5573" w:rsidRPr="00B91FD4" w:rsidRDefault="000C5573" w:rsidP="000C5573">
      <w:pPr>
        <w:jc w:val="both"/>
      </w:pPr>
      <w:r w:rsidRPr="00B91FD4">
        <w:t>1</w:t>
      </w:r>
      <w:r>
        <w:t>0</w:t>
      </w:r>
      <w:r w:rsidRPr="00B91FD4">
        <w:t>.Фонохрестоматии музыкального материала к учебнику «Музыка» 6 класс. (СD) авт. Критская Е.Д., Сергеева Г.П., Шмагина Т.С.</w:t>
      </w:r>
    </w:p>
    <w:p w:rsidR="000C5573" w:rsidRPr="00B91FD4" w:rsidRDefault="000C5573" w:rsidP="000C5573">
      <w:pPr>
        <w:jc w:val="both"/>
      </w:pPr>
      <w:r w:rsidRPr="00B91FD4">
        <w:t>20.Книги о музыке и музыкантах.</w:t>
      </w:r>
    </w:p>
    <w:p w:rsidR="000C5573" w:rsidRPr="00B91FD4" w:rsidRDefault="000C5573" w:rsidP="000C5573">
      <w:pPr>
        <w:jc w:val="both"/>
      </w:pPr>
      <w:r w:rsidRPr="00B91FD4">
        <w:t>21.Научно-популярная литература по искусству.</w:t>
      </w:r>
    </w:p>
    <w:p w:rsidR="000C5573" w:rsidRPr="00B91FD4" w:rsidRDefault="000C5573" w:rsidP="000C5573">
      <w:pPr>
        <w:jc w:val="center"/>
        <w:rPr>
          <w:b/>
        </w:rPr>
      </w:pPr>
      <w:r w:rsidRPr="00B91FD4">
        <w:rPr>
          <w:b/>
        </w:rPr>
        <w:t>Печатные пособия</w:t>
      </w:r>
    </w:p>
    <w:p w:rsidR="000C5573" w:rsidRPr="00B91FD4" w:rsidRDefault="000C5573" w:rsidP="000C5573">
      <w:pPr>
        <w:jc w:val="both"/>
      </w:pPr>
      <w:r w:rsidRPr="00B91FD4">
        <w:t>1.Портреты композиторов.</w:t>
      </w:r>
      <w:r>
        <w:t xml:space="preserve"> </w:t>
      </w:r>
      <w:r w:rsidRPr="00B91FD4">
        <w:t>2.Таблицы признаков характера звучания</w:t>
      </w:r>
      <w:r>
        <w:t xml:space="preserve">. </w:t>
      </w:r>
      <w:r w:rsidRPr="00B91FD4">
        <w:t>3.Таблица длительностей</w:t>
      </w:r>
      <w:r>
        <w:t xml:space="preserve">. </w:t>
      </w:r>
      <w:r w:rsidRPr="00B91FD4">
        <w:t>4.Таблица средств музыкальной выразительности</w:t>
      </w:r>
      <w:r>
        <w:t xml:space="preserve">. </w:t>
      </w:r>
      <w:r w:rsidRPr="00B91FD4">
        <w:t>5.Схема: расположение инструментов и оркестровых групп в различных видах оркестров.</w:t>
      </w:r>
      <w:r>
        <w:t xml:space="preserve"> </w:t>
      </w:r>
      <w:r w:rsidRPr="00B91FD4">
        <w:t>6.Альбомы с демонстрационным материалом, составленным в соответствии с тематическими линиями учебной программы.</w:t>
      </w:r>
    </w:p>
    <w:p w:rsidR="000C5573" w:rsidRPr="00B91FD4" w:rsidRDefault="000C5573" w:rsidP="000C5573">
      <w:pPr>
        <w:jc w:val="center"/>
        <w:rPr>
          <w:b/>
        </w:rPr>
      </w:pPr>
      <w:r w:rsidRPr="00B91FD4">
        <w:rPr>
          <w:b/>
        </w:rPr>
        <w:t>Экранно-звуковые пособия</w:t>
      </w:r>
    </w:p>
    <w:p w:rsidR="000C5573" w:rsidRPr="00B91FD4" w:rsidRDefault="000C5573" w:rsidP="000C5573">
      <w:pPr>
        <w:jc w:val="both"/>
      </w:pPr>
      <w:r w:rsidRPr="00B91FD4">
        <w:t>1.Аудиозаписи и фонохрестоматии по музыке.</w:t>
      </w:r>
    </w:p>
    <w:p w:rsidR="000C5573" w:rsidRPr="00B91FD4" w:rsidRDefault="000C5573" w:rsidP="000C5573">
      <w:pPr>
        <w:jc w:val="both"/>
      </w:pPr>
      <w:r w:rsidRPr="00B91FD4">
        <w:t>2.Видеофильмы, посвященные творчеству выдающихся отечественных и зарубежных композиторов.</w:t>
      </w:r>
    </w:p>
    <w:p w:rsidR="000C5573" w:rsidRPr="00B91FD4" w:rsidRDefault="000C5573" w:rsidP="000C5573">
      <w:pPr>
        <w:jc w:val="both"/>
      </w:pPr>
      <w:r w:rsidRPr="00B91FD4">
        <w:t>3.Видеофильмы с записью фрагментов из оперных спектаклей.</w:t>
      </w:r>
    </w:p>
    <w:p w:rsidR="000C5573" w:rsidRPr="00B91FD4" w:rsidRDefault="000C5573" w:rsidP="000C5573">
      <w:pPr>
        <w:jc w:val="both"/>
      </w:pPr>
      <w:r w:rsidRPr="00B91FD4">
        <w:t>4.Видеофильмы с записью фрагментов из балетных спектаклей.</w:t>
      </w:r>
    </w:p>
    <w:p w:rsidR="000C5573" w:rsidRPr="00B91FD4" w:rsidRDefault="000C5573" w:rsidP="000C5573">
      <w:pPr>
        <w:jc w:val="both"/>
      </w:pPr>
      <w:r w:rsidRPr="00B91FD4">
        <w:t>5.Видеофильмы с записью известных оркестровых коллективов.</w:t>
      </w:r>
    </w:p>
    <w:p w:rsidR="000C5573" w:rsidRPr="00B91FD4" w:rsidRDefault="000C5573" w:rsidP="000C5573">
      <w:pPr>
        <w:jc w:val="both"/>
      </w:pPr>
      <w:r w:rsidRPr="00B91FD4">
        <w:t>6.Видеофильмы с записью фрагментов из мюзиклов.</w:t>
      </w:r>
    </w:p>
    <w:p w:rsidR="000C5573" w:rsidRPr="00B91FD4" w:rsidRDefault="000C5573" w:rsidP="000C5573">
      <w:pPr>
        <w:jc w:val="both"/>
      </w:pPr>
      <w:r w:rsidRPr="00B91FD4">
        <w:t>7.Нотный и поэтический текст песен.</w:t>
      </w:r>
    </w:p>
    <w:p w:rsidR="000C5573" w:rsidRPr="00B91FD4" w:rsidRDefault="000C5573" w:rsidP="000C5573">
      <w:pPr>
        <w:jc w:val="both"/>
      </w:pPr>
      <w:r w:rsidRPr="00B91FD4">
        <w:t>8.Изображения музыкантов, играющих на различных инструментах.</w:t>
      </w:r>
    </w:p>
    <w:p w:rsidR="000C5573" w:rsidRPr="00B91FD4" w:rsidRDefault="000C5573" w:rsidP="000C5573">
      <w:pPr>
        <w:jc w:val="both"/>
      </w:pPr>
      <w:r w:rsidRPr="00B91FD4">
        <w:t>9.Фотографии и репродукции картин крупнейших центров мировой музыкальной культуры.</w:t>
      </w:r>
    </w:p>
    <w:p w:rsidR="000C5573" w:rsidRPr="00B91FD4" w:rsidRDefault="000C5573" w:rsidP="000C5573">
      <w:pPr>
        <w:jc w:val="center"/>
        <w:rPr>
          <w:b/>
        </w:rPr>
      </w:pPr>
      <w:r w:rsidRPr="00B91FD4">
        <w:rPr>
          <w:b/>
        </w:rPr>
        <w:t>Технические средства обучения</w:t>
      </w:r>
    </w:p>
    <w:p w:rsidR="000C5573" w:rsidRPr="00B91FD4" w:rsidRDefault="000C5573" w:rsidP="000C5573">
      <w:r w:rsidRPr="00B91FD4">
        <w:t>1.Музыкальный центр</w:t>
      </w:r>
      <w:r>
        <w:t xml:space="preserve">. </w:t>
      </w:r>
      <w:r w:rsidRPr="00B91FD4">
        <w:t>2</w:t>
      </w:r>
      <w:r w:rsidR="0058077E">
        <w:t>Компьютер</w:t>
      </w:r>
      <w:r>
        <w:t xml:space="preserve"> </w:t>
      </w:r>
      <w:r w:rsidRPr="00B91FD4">
        <w:t>3.</w:t>
      </w:r>
      <w:r w:rsidR="0058077E">
        <w:t>Принтер</w:t>
      </w:r>
      <w:r>
        <w:t xml:space="preserve"> .</w:t>
      </w:r>
      <w:r w:rsidR="0058077E">
        <w:t>4</w:t>
      </w:r>
      <w:r w:rsidRPr="00B91FD4">
        <w:t>.Экран</w:t>
      </w:r>
      <w:r>
        <w:t xml:space="preserve">. . </w:t>
      </w:r>
      <w:r w:rsidR="0058077E">
        <w:t>5</w:t>
      </w:r>
      <w:r w:rsidRPr="00B91FD4">
        <w:t>.Мультимедиа проектор</w:t>
      </w:r>
      <w:r>
        <w:t xml:space="preserve">. </w:t>
      </w:r>
    </w:p>
    <w:p w:rsidR="000C5573" w:rsidRPr="00B91FD4" w:rsidRDefault="000C5573" w:rsidP="000C5573">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jc w:val="center"/>
        <w:rPr>
          <w:b/>
        </w:rPr>
      </w:pPr>
      <w:r w:rsidRPr="00B91FD4">
        <w:rPr>
          <w:b/>
        </w:rPr>
        <w:t>Цифровые и электронные образовательные ресурсы</w:t>
      </w:r>
    </w:p>
    <w:p w:rsidR="000C5573" w:rsidRPr="00B91FD4" w:rsidRDefault="000C5573" w:rsidP="000C5573">
      <w:pPr>
        <w:jc w:val="both"/>
      </w:pPr>
      <w:r w:rsidRPr="00B91FD4">
        <w:t>2.Мультимедийная программа «Энциклопедия классической музыки» «Коминфо».</w:t>
      </w:r>
    </w:p>
    <w:p w:rsidR="000C5573" w:rsidRPr="00B91FD4" w:rsidRDefault="000C5573" w:rsidP="000C5573">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jc w:val="both"/>
        <w:rPr>
          <w:rFonts w:ascii="Calibri" w:hAnsi="Calibri"/>
        </w:rPr>
      </w:pPr>
    </w:p>
    <w:p w:rsidR="000C5573" w:rsidRPr="00EF40F0" w:rsidRDefault="000C5573" w:rsidP="000C5573">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jc w:val="center"/>
        <w:rPr>
          <w:b/>
        </w:rPr>
      </w:pPr>
      <w:r w:rsidRPr="00EF40F0">
        <w:rPr>
          <w:b/>
        </w:rPr>
        <w:t>Музыкальные инструменты</w:t>
      </w:r>
    </w:p>
    <w:p w:rsidR="000C5573" w:rsidRDefault="0058077E" w:rsidP="000C5573">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1.Пианино (электропианино,</w:t>
      </w:r>
      <w:r w:rsidR="000C5573" w:rsidRPr="00B91FD4">
        <w:t>)</w:t>
      </w:r>
      <w:r w:rsidR="000C5573">
        <w:t xml:space="preserve"> </w:t>
      </w:r>
      <w:r w:rsidR="000C5573" w:rsidRPr="00B91FD4">
        <w:t>2.Блок-флейта</w:t>
      </w:r>
      <w:r w:rsidR="000C5573">
        <w:t xml:space="preserve">. </w:t>
      </w:r>
      <w:r w:rsidR="000C5573" w:rsidRPr="00B91FD4">
        <w:t>3.Клавишный синтезатор</w:t>
      </w:r>
      <w:r w:rsidR="000C5573">
        <w:t xml:space="preserve">. </w:t>
      </w:r>
      <w:r w:rsidR="000C5573" w:rsidRPr="00B91FD4">
        <w:t>4. Металлофоны</w:t>
      </w:r>
      <w:r w:rsidR="000C5573">
        <w:t xml:space="preserve">. </w:t>
      </w:r>
      <w:r w:rsidR="000C5573" w:rsidRPr="00B91FD4">
        <w:t>5.Детские музыкальные инструменты</w:t>
      </w:r>
      <w:r w:rsidR="000C5573">
        <w:t>.</w:t>
      </w:r>
    </w:p>
    <w:p w:rsidR="000C5573" w:rsidRPr="00B91FD4" w:rsidRDefault="000C5573" w:rsidP="000C5573">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0C5573" w:rsidRDefault="000C5573" w:rsidP="000C5573">
      <w:pPr>
        <w:pStyle w:val="a6"/>
        <w:spacing w:after="200"/>
        <w:jc w:val="center"/>
        <w:rPr>
          <w:rFonts w:eastAsia="Calibri"/>
          <w:b/>
          <w:lang w:eastAsia="en-US"/>
        </w:rPr>
      </w:pPr>
    </w:p>
    <w:p w:rsidR="000C5573" w:rsidRDefault="000C5573" w:rsidP="000C5573">
      <w:pPr>
        <w:pStyle w:val="a6"/>
        <w:spacing w:after="200"/>
        <w:jc w:val="center"/>
        <w:rPr>
          <w:rFonts w:eastAsia="Calibri"/>
          <w:b/>
          <w:lang w:eastAsia="en-US"/>
        </w:rPr>
      </w:pPr>
    </w:p>
    <w:p w:rsidR="000C5573" w:rsidRPr="001800E7" w:rsidRDefault="000C5573" w:rsidP="000C5573">
      <w:pPr>
        <w:pStyle w:val="a6"/>
        <w:numPr>
          <w:ilvl w:val="0"/>
          <w:numId w:val="1"/>
        </w:numPr>
        <w:spacing w:after="200"/>
        <w:ind w:left="644"/>
        <w:jc w:val="center"/>
        <w:rPr>
          <w:rFonts w:eastAsia="Calibri"/>
          <w:b/>
          <w:lang w:eastAsia="en-US"/>
        </w:rPr>
      </w:pPr>
      <w:r w:rsidRPr="001800E7">
        <w:rPr>
          <w:rFonts w:eastAsia="Calibri"/>
          <w:b/>
          <w:lang w:eastAsia="en-US"/>
        </w:rPr>
        <w:t>Планируемые результаты изучения учебного предмета</w:t>
      </w:r>
    </w:p>
    <w:p w:rsidR="000C5573" w:rsidRPr="001800E7" w:rsidRDefault="000C5573" w:rsidP="000C5573">
      <w:pPr>
        <w:spacing w:after="200"/>
        <w:ind w:left="680"/>
        <w:rPr>
          <w:rFonts w:eastAsia="Calibri"/>
          <w:b/>
          <w:lang w:eastAsia="en-US"/>
        </w:rPr>
      </w:pPr>
      <w:r w:rsidRPr="001800E7">
        <w:rPr>
          <w:rFonts w:eastAsia="Calibri"/>
          <w:b/>
          <w:lang w:eastAsia="en-US"/>
        </w:rPr>
        <w:t>Планируемые результаты изучени</w:t>
      </w:r>
      <w:r>
        <w:rPr>
          <w:rFonts w:eastAsia="Calibri"/>
          <w:b/>
          <w:lang w:eastAsia="en-US"/>
        </w:rPr>
        <w:t>я учебного предмета «Музыка» в 6</w:t>
      </w:r>
      <w:r w:rsidRPr="001800E7">
        <w:rPr>
          <w:rFonts w:eastAsia="Calibri"/>
          <w:b/>
          <w:lang w:eastAsia="en-US"/>
        </w:rPr>
        <w:t xml:space="preserve"> классе:</w:t>
      </w:r>
    </w:p>
    <w:p w:rsidR="000C5573" w:rsidRPr="001800E7" w:rsidRDefault="000C5573" w:rsidP="000C5573">
      <w:pPr>
        <w:spacing w:after="200"/>
        <w:contextualSpacing/>
        <w:rPr>
          <w:rFonts w:eastAsia="Calibri"/>
          <w:i/>
          <w:lang w:eastAsia="en-US"/>
        </w:rPr>
      </w:pPr>
      <w:r w:rsidRPr="001800E7">
        <w:rPr>
          <w:rFonts w:eastAsia="Calibri"/>
          <w:i/>
          <w:lang w:eastAsia="en-US"/>
        </w:rPr>
        <w:t>Выпускник научится:</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наблюдать за многообразными явлениями жизни и искусства;</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выражать эмоциональное содержание музыкальных произведений в исполнении, участвовать в различных формах музицирования.</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определять средства музыкальной выразительности;</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определять стилевое своеобразие классической, народной, религиозной, современной музыки.</w:t>
      </w:r>
    </w:p>
    <w:p w:rsidR="000C5573" w:rsidRPr="001800E7" w:rsidRDefault="000C5573" w:rsidP="000C5573">
      <w:pPr>
        <w:spacing w:after="200"/>
        <w:contextualSpacing/>
        <w:rPr>
          <w:rFonts w:eastAsia="Calibri"/>
          <w:i/>
          <w:lang w:eastAsia="en-US"/>
        </w:rPr>
      </w:pPr>
      <w:r w:rsidRPr="001800E7">
        <w:rPr>
          <w:rFonts w:eastAsia="Calibri"/>
          <w:i/>
          <w:lang w:eastAsia="en-US"/>
        </w:rPr>
        <w:t>Выпускник получит возможность научиться:</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C5573" w:rsidRPr="001800E7" w:rsidRDefault="000C5573" w:rsidP="000C5573">
      <w:pPr>
        <w:spacing w:after="200"/>
        <w:contextualSpacing/>
        <w:rPr>
          <w:rFonts w:eastAsia="Calibri"/>
          <w:lang w:eastAsia="en-US"/>
        </w:rPr>
      </w:pPr>
      <w:r w:rsidRPr="001800E7">
        <w:rPr>
          <w:rFonts w:eastAsia="Calibri"/>
          <w:lang w:eastAsia="en-US"/>
        </w:rPr>
        <w:t>•</w:t>
      </w:r>
      <w:r w:rsidRPr="001800E7">
        <w:rPr>
          <w:rFonts w:eastAsia="Calibri"/>
          <w:lang w:eastAsia="en-US"/>
        </w:rPr>
        <w:tab/>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E0768" w:rsidRPr="00CF553A" w:rsidRDefault="000E0768" w:rsidP="007736B2"/>
    <w:sectPr w:rsidR="000E0768" w:rsidRPr="00CF553A" w:rsidSect="006E3971">
      <w:pgSz w:w="16838" w:h="11906" w:orient="landscape"/>
      <w:pgMar w:top="709" w:right="1134" w:bottom="851" w:left="1134"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BDD" w:rsidRDefault="00754BDD" w:rsidP="00A46DCB">
      <w:r>
        <w:separator/>
      </w:r>
    </w:p>
  </w:endnote>
  <w:endnote w:type="continuationSeparator" w:id="1">
    <w:p w:rsidR="00754BDD" w:rsidRDefault="00754BDD" w:rsidP="00A46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BDD" w:rsidRDefault="00754BDD" w:rsidP="00A46DCB">
      <w:r>
        <w:separator/>
      </w:r>
    </w:p>
  </w:footnote>
  <w:footnote w:type="continuationSeparator" w:id="1">
    <w:p w:rsidR="00754BDD" w:rsidRDefault="00754BDD" w:rsidP="00A46DCB">
      <w:r>
        <w:continuationSeparator/>
      </w:r>
    </w:p>
  </w:footnote>
  <w:footnote w:id="2">
    <w:p w:rsidR="000C5573" w:rsidRPr="000A1818" w:rsidRDefault="000C5573" w:rsidP="000C5573">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733C"/>
    <w:multiLevelType w:val="hybridMultilevel"/>
    <w:tmpl w:val="C4B602C2"/>
    <w:lvl w:ilvl="0" w:tplc="25720E10">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376025D9"/>
    <w:multiLevelType w:val="hybridMultilevel"/>
    <w:tmpl w:val="4392B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0"/>
    <w:footnote w:id="1"/>
  </w:footnotePr>
  <w:endnotePr>
    <w:endnote w:id="0"/>
    <w:endnote w:id="1"/>
  </w:endnotePr>
  <w:compat/>
  <w:rsids>
    <w:rsidRoot w:val="008E3CA2"/>
    <w:rsid w:val="000C5573"/>
    <w:rsid w:val="000E0768"/>
    <w:rsid w:val="002028CC"/>
    <w:rsid w:val="002220E5"/>
    <w:rsid w:val="002C6854"/>
    <w:rsid w:val="0048070E"/>
    <w:rsid w:val="004E0C6E"/>
    <w:rsid w:val="0058077E"/>
    <w:rsid w:val="00665CC5"/>
    <w:rsid w:val="006E3971"/>
    <w:rsid w:val="00754BDD"/>
    <w:rsid w:val="00755FD2"/>
    <w:rsid w:val="007736B2"/>
    <w:rsid w:val="007779AE"/>
    <w:rsid w:val="007D0C78"/>
    <w:rsid w:val="00826E5E"/>
    <w:rsid w:val="0089214C"/>
    <w:rsid w:val="008E3926"/>
    <w:rsid w:val="008E3CA2"/>
    <w:rsid w:val="008F7EFA"/>
    <w:rsid w:val="009569E3"/>
    <w:rsid w:val="00980BEC"/>
    <w:rsid w:val="00A46DCB"/>
    <w:rsid w:val="00AB5427"/>
    <w:rsid w:val="00C8521C"/>
    <w:rsid w:val="00CC2FC8"/>
    <w:rsid w:val="00CE751C"/>
    <w:rsid w:val="00CF4D2F"/>
    <w:rsid w:val="00CF553A"/>
    <w:rsid w:val="00F51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CA2"/>
    <w:rPr>
      <w:sz w:val="24"/>
      <w:szCs w:val="24"/>
    </w:rPr>
  </w:style>
  <w:style w:type="paragraph" w:styleId="1">
    <w:name w:val="heading 1"/>
    <w:basedOn w:val="a"/>
    <w:next w:val="a"/>
    <w:qFormat/>
    <w:rsid w:val="000E0768"/>
    <w:pPr>
      <w:keepNext/>
      <w:outlineLvl w:val="0"/>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3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F553A"/>
    <w:pPr>
      <w:jc w:val="both"/>
    </w:pPr>
  </w:style>
  <w:style w:type="character" w:customStyle="1" w:styleId="a5">
    <w:name w:val="Основной текст Знак"/>
    <w:link w:val="a4"/>
    <w:rsid w:val="00CF553A"/>
    <w:rPr>
      <w:sz w:val="24"/>
      <w:szCs w:val="24"/>
      <w:lang w:val="ru-RU" w:eastAsia="ru-RU" w:bidi="ar-SA"/>
    </w:rPr>
  </w:style>
  <w:style w:type="character" w:customStyle="1" w:styleId="3">
    <w:name w:val="Заголовок №3_"/>
    <w:link w:val="31"/>
    <w:locked/>
    <w:rsid w:val="00CF553A"/>
    <w:rPr>
      <w:b/>
      <w:bCs/>
      <w:shd w:val="clear" w:color="auto" w:fill="FFFFFF"/>
      <w:lang w:bidi="ar-SA"/>
    </w:rPr>
  </w:style>
  <w:style w:type="paragraph" w:customStyle="1" w:styleId="31">
    <w:name w:val="Заголовок №31"/>
    <w:basedOn w:val="a"/>
    <w:link w:val="3"/>
    <w:rsid w:val="00CF553A"/>
    <w:pPr>
      <w:shd w:val="clear" w:color="auto" w:fill="FFFFFF"/>
      <w:spacing w:line="211" w:lineRule="exact"/>
      <w:jc w:val="both"/>
      <w:outlineLvl w:val="2"/>
    </w:pPr>
    <w:rPr>
      <w:b/>
      <w:bCs/>
      <w:sz w:val="20"/>
      <w:szCs w:val="20"/>
      <w:shd w:val="clear" w:color="auto" w:fill="FFFFFF"/>
      <w:lang/>
    </w:rPr>
  </w:style>
  <w:style w:type="character" w:customStyle="1" w:styleId="14">
    <w:name w:val="Основной текст (14)_"/>
    <w:link w:val="141"/>
    <w:locked/>
    <w:rsid w:val="00CF553A"/>
    <w:rPr>
      <w:i/>
      <w:iCs/>
      <w:shd w:val="clear" w:color="auto" w:fill="FFFFFF"/>
      <w:lang w:bidi="ar-SA"/>
    </w:rPr>
  </w:style>
  <w:style w:type="paragraph" w:customStyle="1" w:styleId="141">
    <w:name w:val="Основной текст (14)1"/>
    <w:basedOn w:val="a"/>
    <w:link w:val="14"/>
    <w:rsid w:val="00CF553A"/>
    <w:pPr>
      <w:shd w:val="clear" w:color="auto" w:fill="FFFFFF"/>
      <w:spacing w:line="211" w:lineRule="exact"/>
      <w:ind w:firstLine="400"/>
      <w:jc w:val="both"/>
    </w:pPr>
    <w:rPr>
      <w:i/>
      <w:iCs/>
      <w:sz w:val="20"/>
      <w:szCs w:val="20"/>
      <w:shd w:val="clear" w:color="auto" w:fill="FFFFFF"/>
      <w:lang/>
    </w:rPr>
  </w:style>
  <w:style w:type="character" w:customStyle="1" w:styleId="140">
    <w:name w:val="Основной текст (14)"/>
    <w:rsid w:val="00CF553A"/>
    <w:rPr>
      <w:i/>
      <w:iCs/>
      <w:noProof/>
      <w:sz w:val="22"/>
      <w:szCs w:val="22"/>
      <w:shd w:val="clear" w:color="auto" w:fill="FFFFFF"/>
    </w:rPr>
  </w:style>
  <w:style w:type="character" w:customStyle="1" w:styleId="36">
    <w:name w:val="Заголовок №36"/>
    <w:rsid w:val="00CF553A"/>
    <w:rPr>
      <w:rFonts w:ascii="Times New Roman" w:hAnsi="Times New Roman" w:cs="Times New Roman" w:hint="default"/>
      <w:b/>
      <w:bCs/>
      <w:spacing w:val="0"/>
      <w:sz w:val="22"/>
      <w:szCs w:val="22"/>
      <w:shd w:val="clear" w:color="auto" w:fill="FFFFFF"/>
    </w:rPr>
  </w:style>
  <w:style w:type="paragraph" w:styleId="a6">
    <w:name w:val="List Paragraph"/>
    <w:basedOn w:val="a"/>
    <w:qFormat/>
    <w:rsid w:val="007736B2"/>
    <w:pPr>
      <w:ind w:left="720"/>
      <w:contextualSpacing/>
    </w:pPr>
  </w:style>
  <w:style w:type="paragraph" w:styleId="a7">
    <w:name w:val="footnote text"/>
    <w:basedOn w:val="a"/>
    <w:link w:val="a8"/>
    <w:semiHidden/>
    <w:unhideWhenUsed/>
    <w:rsid w:val="007736B2"/>
    <w:rPr>
      <w:sz w:val="20"/>
      <w:szCs w:val="20"/>
    </w:rPr>
  </w:style>
  <w:style w:type="character" w:customStyle="1" w:styleId="a8">
    <w:name w:val="Текст сноски Знак"/>
    <w:link w:val="a7"/>
    <w:semiHidden/>
    <w:rsid w:val="007736B2"/>
    <w:rPr>
      <w:lang w:val="ru-RU" w:eastAsia="ru-RU" w:bidi="ar-SA"/>
    </w:rPr>
  </w:style>
  <w:style w:type="character" w:styleId="a9">
    <w:name w:val="footnote reference"/>
    <w:semiHidden/>
    <w:unhideWhenUsed/>
    <w:rsid w:val="007736B2"/>
    <w:rPr>
      <w:vertAlign w:val="superscript"/>
    </w:rPr>
  </w:style>
  <w:style w:type="character" w:customStyle="1" w:styleId="c3">
    <w:name w:val="c3"/>
    <w:basedOn w:val="a0"/>
    <w:rsid w:val="007736B2"/>
  </w:style>
  <w:style w:type="character" w:customStyle="1" w:styleId="ff1">
    <w:name w:val="ff1"/>
    <w:basedOn w:val="a0"/>
    <w:rsid w:val="007736B2"/>
  </w:style>
  <w:style w:type="paragraph" w:styleId="aa">
    <w:name w:val="Body Text Indent"/>
    <w:basedOn w:val="a"/>
    <w:rsid w:val="000E0768"/>
    <w:pPr>
      <w:spacing w:after="120"/>
      <w:ind w:left="283"/>
    </w:pPr>
    <w:rPr>
      <w:lang/>
    </w:rPr>
  </w:style>
  <w:style w:type="paragraph" w:styleId="ab">
    <w:name w:val="Normal (Web)"/>
    <w:basedOn w:val="a"/>
    <w:rsid w:val="007779AE"/>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11007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197241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zon.ru/brand/85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8111</Words>
  <Characters>46238</Characters>
  <Application>Microsoft Office Word</Application>
  <DocSecurity>0</DocSecurity>
  <Lines>385</Lines>
  <Paragraphs>108</Paragraphs>
  <ScaleCrop>false</ScaleCrop>
  <Company/>
  <LinksUpToDate>false</LinksUpToDate>
  <CharactersWithSpaces>54241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в 6 классе по программе Сергеевой Г</dc:title>
  <dc:creator>punsh</dc:creator>
  <cp:lastModifiedBy>User</cp:lastModifiedBy>
  <cp:revision>2</cp:revision>
  <cp:lastPrinted>2001-12-31T22:27:00Z</cp:lastPrinted>
  <dcterms:created xsi:type="dcterms:W3CDTF">2021-10-28T06:59:00Z</dcterms:created>
  <dcterms:modified xsi:type="dcterms:W3CDTF">2021-10-28T06:59:00Z</dcterms:modified>
</cp:coreProperties>
</file>