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3A" w:rsidRDefault="00D85C1C" w:rsidP="00D85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План-конспект внеклассного занятия в 6 классе</w:t>
      </w:r>
    </w:p>
    <w:p w:rsidR="00D85C1C" w:rsidRDefault="00D85C1C" w:rsidP="00D85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истории России</w:t>
      </w:r>
    </w:p>
    <w:p w:rsidR="00D85C1C" w:rsidRDefault="00D85C1C" w:rsidP="00D85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C1C" w:rsidRDefault="00D85C1C" w:rsidP="00D8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6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«Раздробленность Руси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85C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D8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веках»</w:t>
      </w:r>
    </w:p>
    <w:p w:rsidR="00D85C1C" w:rsidRDefault="00D85C1C" w:rsidP="00D8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6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игра</w:t>
      </w:r>
    </w:p>
    <w:p w:rsidR="00D85C1C" w:rsidRDefault="00D85C1C" w:rsidP="00D8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6">
        <w:rPr>
          <w:rFonts w:ascii="Times New Roman" w:hAnsi="Times New Roman" w:cs="Times New Roman"/>
          <w:b/>
          <w:sz w:val="24"/>
          <w:szCs w:val="24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</w:t>
      </w:r>
      <w:r w:rsidR="009134EF">
        <w:rPr>
          <w:rFonts w:ascii="Times New Roman" w:hAnsi="Times New Roman" w:cs="Times New Roman"/>
          <w:sz w:val="24"/>
          <w:szCs w:val="24"/>
        </w:rPr>
        <w:t xml:space="preserve"> и закрепить</w:t>
      </w:r>
      <w:r>
        <w:rPr>
          <w:rFonts w:ascii="Times New Roman" w:hAnsi="Times New Roman" w:cs="Times New Roman"/>
          <w:sz w:val="24"/>
          <w:szCs w:val="24"/>
        </w:rPr>
        <w:t xml:space="preserve"> знания, полученные обучающимися в ходе изучения темы «Русские земли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85C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века»</w:t>
      </w:r>
      <w:r w:rsidR="009134EF">
        <w:rPr>
          <w:rFonts w:ascii="Times New Roman" w:hAnsi="Times New Roman" w:cs="Times New Roman"/>
          <w:sz w:val="24"/>
          <w:szCs w:val="24"/>
        </w:rPr>
        <w:t xml:space="preserve"> в игровой форме.</w:t>
      </w:r>
    </w:p>
    <w:p w:rsidR="009134EF" w:rsidRDefault="009134EF" w:rsidP="00D8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4EF" w:rsidRPr="00222B06" w:rsidRDefault="009134EF" w:rsidP="00D85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B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34EF" w:rsidRDefault="009134EF" w:rsidP="009134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 расширить кругозор обучающихся по данной теме; организовать работу по самостоятельному поиску необходимой информации из различных источников; проверить уровень и качество приобретённых знаний.</w:t>
      </w:r>
    </w:p>
    <w:p w:rsidR="00331866" w:rsidRDefault="00331866" w:rsidP="009134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продолжать развивать умение работать с исторической картой, иллюстрациями и картинами, а также текстом письменных источников; развивать умение правильно организовывать работу в команде, распределять роли; совершенствовать коммуник</w:t>
      </w:r>
      <w:r w:rsidR="00901A94">
        <w:rPr>
          <w:rFonts w:ascii="Times New Roman" w:hAnsi="Times New Roman" w:cs="Times New Roman"/>
          <w:sz w:val="24"/>
          <w:szCs w:val="24"/>
        </w:rPr>
        <w:t>ативные способности обучающихся, развивать логическое мышление.</w:t>
      </w:r>
    </w:p>
    <w:p w:rsidR="00331866" w:rsidRDefault="00331866" w:rsidP="009134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Воспитывающие: содействовать воспитанию патриотических настроений, гордости и интереса к истории своей Родины, воспитывать нравственные качества.</w:t>
      </w:r>
    </w:p>
    <w:p w:rsidR="00901A94" w:rsidRDefault="00901A94" w:rsidP="00901A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A94" w:rsidRDefault="00901A94" w:rsidP="0090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BDF">
        <w:rPr>
          <w:rFonts w:ascii="Times New Roman" w:hAnsi="Times New Roman" w:cs="Times New Roman"/>
          <w:sz w:val="24"/>
          <w:szCs w:val="24"/>
        </w:rPr>
        <w:t xml:space="preserve">карта «Раздробленность Руси в </w:t>
      </w:r>
      <w:r w:rsidR="00462BD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462BDF" w:rsidRPr="00462BDF">
        <w:rPr>
          <w:rFonts w:ascii="Times New Roman" w:hAnsi="Times New Roman" w:cs="Times New Roman"/>
          <w:sz w:val="24"/>
          <w:szCs w:val="24"/>
        </w:rPr>
        <w:t>-</w:t>
      </w:r>
      <w:r w:rsidR="00462BDF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462BD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462BDF">
        <w:rPr>
          <w:rFonts w:ascii="Times New Roman" w:hAnsi="Times New Roman" w:cs="Times New Roman"/>
          <w:sz w:val="24"/>
          <w:szCs w:val="24"/>
        </w:rPr>
        <w:t xml:space="preserve"> века»; комплекты заданий (Киевское </w:t>
      </w:r>
      <w:proofErr w:type="spellStart"/>
      <w:r w:rsidR="00462BDF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="00462BDF">
        <w:rPr>
          <w:rFonts w:ascii="Times New Roman" w:hAnsi="Times New Roman" w:cs="Times New Roman"/>
          <w:sz w:val="24"/>
          <w:szCs w:val="24"/>
        </w:rPr>
        <w:t xml:space="preserve">-во, Галицко-Волынское </w:t>
      </w:r>
      <w:proofErr w:type="spellStart"/>
      <w:r w:rsidR="00462BDF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="00462BDF">
        <w:rPr>
          <w:rFonts w:ascii="Times New Roman" w:hAnsi="Times New Roman" w:cs="Times New Roman"/>
          <w:sz w:val="24"/>
          <w:szCs w:val="24"/>
        </w:rPr>
        <w:t xml:space="preserve">-во, Владимиро-Суздальское </w:t>
      </w:r>
      <w:proofErr w:type="spellStart"/>
      <w:r w:rsidR="00462BDF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="00462BDF">
        <w:rPr>
          <w:rFonts w:ascii="Times New Roman" w:hAnsi="Times New Roman" w:cs="Times New Roman"/>
          <w:sz w:val="24"/>
          <w:szCs w:val="24"/>
        </w:rPr>
        <w:t>-во, Новгородская земля); изображения Успенского собора, Дмитриевского собора, Золотых ворот во Владимире.</w:t>
      </w:r>
    </w:p>
    <w:p w:rsidR="00462BDF" w:rsidRDefault="00462BDF" w:rsidP="0090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BDF" w:rsidRPr="00222B06" w:rsidRDefault="00462BDF" w:rsidP="00901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B0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62BDF" w:rsidRDefault="00222B06" w:rsidP="00462B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462BDF" w:rsidRPr="00222B06">
        <w:rPr>
          <w:rFonts w:ascii="Times New Roman" w:hAnsi="Times New Roman" w:cs="Times New Roman"/>
          <w:i/>
          <w:sz w:val="24"/>
          <w:szCs w:val="24"/>
        </w:rPr>
        <w:t>редметные:</w:t>
      </w:r>
      <w:r w:rsidR="00462BDF">
        <w:rPr>
          <w:rFonts w:ascii="Times New Roman" w:hAnsi="Times New Roman" w:cs="Times New Roman"/>
          <w:sz w:val="24"/>
          <w:szCs w:val="24"/>
        </w:rPr>
        <w:t xml:space="preserve"> повторение, обобщение и систематизация знаний о раздробленности Руси, развитии княжеств и земель в </w:t>
      </w:r>
      <w:r w:rsidR="00462BD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462BDF" w:rsidRPr="00462BDF">
        <w:rPr>
          <w:rFonts w:ascii="Times New Roman" w:hAnsi="Times New Roman" w:cs="Times New Roman"/>
          <w:sz w:val="24"/>
          <w:szCs w:val="24"/>
        </w:rPr>
        <w:t>-</w:t>
      </w:r>
      <w:r w:rsidR="00462BDF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462BD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462BDF">
        <w:rPr>
          <w:rFonts w:ascii="Times New Roman" w:hAnsi="Times New Roman" w:cs="Times New Roman"/>
          <w:sz w:val="24"/>
          <w:szCs w:val="24"/>
        </w:rPr>
        <w:t xml:space="preserve"> века; усвоение основных понятий, дат и событий.</w:t>
      </w:r>
    </w:p>
    <w:p w:rsidR="00462BDF" w:rsidRDefault="00222B06" w:rsidP="00462B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</w:t>
      </w:r>
      <w:r w:rsidR="00462BDF" w:rsidRPr="00222B06">
        <w:rPr>
          <w:rFonts w:ascii="Times New Roman" w:hAnsi="Times New Roman" w:cs="Times New Roman"/>
          <w:i/>
          <w:sz w:val="24"/>
          <w:szCs w:val="24"/>
        </w:rPr>
        <w:t xml:space="preserve">ичностные: </w:t>
      </w:r>
      <w:r w:rsidR="00462BDF">
        <w:rPr>
          <w:rFonts w:ascii="Times New Roman" w:hAnsi="Times New Roman" w:cs="Times New Roman"/>
          <w:sz w:val="24"/>
          <w:szCs w:val="24"/>
        </w:rPr>
        <w:t xml:space="preserve">уметь вырабатывать свои мировоззренческие позиции, опираясь на духовно-нравственный опыт предшествующих поколений, </w:t>
      </w:r>
      <w:r w:rsidR="00462BDF" w:rsidRPr="00462BDF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страны;</w:t>
      </w:r>
      <w:r w:rsidR="00462BDF">
        <w:rPr>
          <w:rFonts w:ascii="Times New Roman" w:hAnsi="Times New Roman" w:cs="Times New Roman"/>
          <w:sz w:val="24"/>
          <w:szCs w:val="24"/>
        </w:rPr>
        <w:t xml:space="preserve"> </w:t>
      </w:r>
      <w:r w:rsidR="00462BDF" w:rsidRPr="00462BDF">
        <w:rPr>
          <w:rFonts w:ascii="Times New Roman" w:hAnsi="Times New Roman" w:cs="Times New Roman"/>
          <w:sz w:val="24"/>
          <w:szCs w:val="24"/>
        </w:rPr>
        <w:t>приобщение к истокам культурно-историче</w:t>
      </w:r>
      <w:r w:rsidR="00462BDF">
        <w:rPr>
          <w:rFonts w:ascii="Times New Roman" w:hAnsi="Times New Roman" w:cs="Times New Roman"/>
          <w:sz w:val="24"/>
          <w:szCs w:val="24"/>
        </w:rPr>
        <w:t>ского наследия русского народа.</w:t>
      </w:r>
    </w:p>
    <w:p w:rsidR="00462BDF" w:rsidRPr="00222B06" w:rsidRDefault="00222B06" w:rsidP="00462B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462BDF" w:rsidRPr="00222B06">
        <w:rPr>
          <w:rFonts w:ascii="Times New Roman" w:hAnsi="Times New Roman" w:cs="Times New Roman"/>
          <w:i/>
          <w:sz w:val="24"/>
          <w:szCs w:val="24"/>
        </w:rPr>
        <w:t>етапредметные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– формирование УУД</w:t>
      </w:r>
      <w:r w:rsidR="00462BDF" w:rsidRPr="00222B0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447F6" w:rsidRDefault="005447F6" w:rsidP="005447F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22B06" w:rsidRPr="00222B06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="00222B06">
        <w:rPr>
          <w:rFonts w:ascii="Times New Roman" w:hAnsi="Times New Roman" w:cs="Times New Roman"/>
          <w:sz w:val="24"/>
          <w:szCs w:val="24"/>
        </w:rPr>
        <w:t xml:space="preserve"> – извлекать необходимую информацию из источников, сравнивать данные источников между собой, характеризовать условия и образ жизни населения русских княжеств и земель.</w:t>
      </w:r>
    </w:p>
    <w:p w:rsidR="00222B06" w:rsidRDefault="00222B06" w:rsidP="005447F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22B06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22B06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экономических и культурных центрах</w:t>
      </w:r>
      <w:r>
        <w:rPr>
          <w:rFonts w:ascii="Times New Roman" w:hAnsi="Times New Roman" w:cs="Times New Roman"/>
          <w:sz w:val="24"/>
          <w:szCs w:val="24"/>
        </w:rPr>
        <w:t xml:space="preserve"> княжеств Руси, определять цели и задачи занятия, коррекция ошибок, оценивание своей учебной деятельности и других обучающихся, планирование деятельности в группе, распределение ролей.</w:t>
      </w:r>
    </w:p>
    <w:p w:rsidR="00222B06" w:rsidRDefault="00222B06" w:rsidP="005447F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222B06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– высказывать и обосновывать свою точку зрения, выступать с ответами перед другими обучающимися, уметь отстаивать мнение, осуществление взаимного контроля и помощи при работе в команде.</w:t>
      </w:r>
    </w:p>
    <w:p w:rsidR="00222B06" w:rsidRPr="00462BDF" w:rsidRDefault="00222B06" w:rsidP="005447F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22B06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22B06">
        <w:rPr>
          <w:rFonts w:ascii="Times New Roman" w:hAnsi="Times New Roman" w:cs="Times New Roman"/>
          <w:sz w:val="24"/>
          <w:szCs w:val="24"/>
        </w:rPr>
        <w:t>осознание социального опыта предшествующих поколений; формирование уважения к культуре своей страны; проявление заинтересованности в решении учебных задач; осознание ответственности за общее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BDF" w:rsidRPr="00462BDF" w:rsidRDefault="00462BDF" w:rsidP="00462B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A94" w:rsidRDefault="00901A94" w:rsidP="0090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A94" w:rsidRDefault="00901A94" w:rsidP="0090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A94" w:rsidRPr="00901A94" w:rsidRDefault="00901A94" w:rsidP="00901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9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4"/>
        <w:tblW w:w="15206" w:type="dxa"/>
        <w:tblLook w:val="04A0" w:firstRow="1" w:lastRow="0" w:firstColumn="1" w:lastColumn="0" w:noHBand="0" w:noVBand="1"/>
      </w:tblPr>
      <w:tblGrid>
        <w:gridCol w:w="3697"/>
        <w:gridCol w:w="6170"/>
        <w:gridCol w:w="5339"/>
      </w:tblGrid>
      <w:tr w:rsidR="00D52292" w:rsidTr="00924A4D">
        <w:trPr>
          <w:trHeight w:val="611"/>
        </w:trPr>
        <w:tc>
          <w:tcPr>
            <w:tcW w:w="3697" w:type="dxa"/>
          </w:tcPr>
          <w:p w:rsidR="00901A94" w:rsidRPr="00901A94" w:rsidRDefault="00901A94" w:rsidP="0090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6170" w:type="dxa"/>
          </w:tcPr>
          <w:p w:rsidR="00901A94" w:rsidRPr="00901A94" w:rsidRDefault="00901A94" w:rsidP="0090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39" w:type="dxa"/>
          </w:tcPr>
          <w:p w:rsidR="00901A94" w:rsidRPr="00901A94" w:rsidRDefault="00901A94" w:rsidP="0090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D52292" w:rsidTr="00924A4D">
        <w:trPr>
          <w:trHeight w:val="628"/>
        </w:trPr>
        <w:tc>
          <w:tcPr>
            <w:tcW w:w="3697" w:type="dxa"/>
          </w:tcPr>
          <w:p w:rsidR="00901A94" w:rsidRPr="00B634AB" w:rsidRDefault="00901A94" w:rsidP="00901A9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6170" w:type="dxa"/>
          </w:tcPr>
          <w:p w:rsidR="00901A94" w:rsidRPr="00901A94" w:rsidRDefault="00901A94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A94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обучающихся</w:t>
            </w:r>
          </w:p>
          <w:p w:rsidR="00901A94" w:rsidRDefault="00901A94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94" w:rsidRDefault="00901A94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-Добрый день, дорогие ребята! Я очень рад снова вас видеть! Пожалуйста, садитесь.</w:t>
            </w:r>
            <w:r w:rsidR="00B634AB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мы начнём наше занятие, проверьте, всё ли необходимые принадлежности есть у вас? Теперь посмотрите друг на друга, улыбнитесь и пожелайте удачи. Начнём же очередное путешествие в прошлое нашей Родины!</w:t>
            </w:r>
          </w:p>
        </w:tc>
        <w:tc>
          <w:tcPr>
            <w:tcW w:w="5339" w:type="dxa"/>
          </w:tcPr>
          <w:p w:rsidR="00901A94" w:rsidRPr="00B634AB" w:rsidRDefault="00901A94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4AB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 учителя, садятся, проверяют наличие принадлежностей,</w:t>
            </w:r>
            <w:r w:rsidR="00B634AB" w:rsidRPr="00B63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настраиваются на работу.</w:t>
            </w:r>
          </w:p>
        </w:tc>
      </w:tr>
      <w:tr w:rsidR="00D52292" w:rsidTr="00924A4D">
        <w:trPr>
          <w:trHeight w:val="306"/>
        </w:trPr>
        <w:tc>
          <w:tcPr>
            <w:tcW w:w="3697" w:type="dxa"/>
          </w:tcPr>
          <w:p w:rsidR="00901A94" w:rsidRPr="008D2CD2" w:rsidRDefault="008D2CD2" w:rsidP="008D2C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D2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6170" w:type="dxa"/>
          </w:tcPr>
          <w:p w:rsidR="008D2CD2" w:rsidRDefault="00E32A8F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то, что находится в кабинете. Предположите, что мы будем делать сегодня на занятии?</w:t>
            </w:r>
          </w:p>
          <w:p w:rsidR="00E50BA0" w:rsidRDefault="00E50BA0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F" w:rsidRDefault="00E32A8F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F" w:rsidRDefault="00E32A8F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F" w:rsidRDefault="00E32A8F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F" w:rsidRDefault="00E32A8F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F" w:rsidRDefault="00E32A8F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F" w:rsidRDefault="00E32A8F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F" w:rsidRDefault="00E32A8F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F" w:rsidRDefault="00E32A8F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F" w:rsidRDefault="00E32A8F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 Надеюсь, что вы любите играть и соревноваться! Сегодня я предлагаю вам поучаствовать в игре «Путешествие по русским княжествам»</w:t>
            </w:r>
            <w:r w:rsidR="00EE0D19">
              <w:rPr>
                <w:rFonts w:ascii="Times New Roman" w:hAnsi="Times New Roman" w:cs="Times New Roman"/>
                <w:sz w:val="24"/>
                <w:szCs w:val="24"/>
              </w:rPr>
              <w:t xml:space="preserve">. Ваша задача – разделиться на 2 команды, </w:t>
            </w:r>
            <w:r w:rsidR="00F11105">
              <w:rPr>
                <w:rFonts w:ascii="Times New Roman" w:hAnsi="Times New Roman" w:cs="Times New Roman"/>
                <w:sz w:val="24"/>
                <w:szCs w:val="24"/>
              </w:rPr>
              <w:t xml:space="preserve">выбрать капитана, </w:t>
            </w:r>
            <w:r w:rsidR="00EE0D19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</w:t>
            </w:r>
            <w:r w:rsidR="00EE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и девиз</w:t>
            </w:r>
            <w:r w:rsidR="00A24BB2">
              <w:rPr>
                <w:rFonts w:ascii="Times New Roman" w:hAnsi="Times New Roman" w:cs="Times New Roman"/>
                <w:sz w:val="24"/>
                <w:szCs w:val="24"/>
              </w:rPr>
              <w:t>, и приветствие противоположной команды, после чего мы приступим к путешествию. По ходу пути вы будете выполнять различные задания. Главное – выполнить их быстрее противоположной команды, и, конечно же, правильно! Давайте же начнём путешествие!</w:t>
            </w: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B2" w:rsidRP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Учитель, записывает названия команд на доску, </w:t>
            </w:r>
            <w:r w:rsidRPr="00A24BB2">
              <w:rPr>
                <w:rFonts w:ascii="Times New Roman" w:hAnsi="Times New Roman" w:cs="Times New Roman"/>
                <w:i/>
                <w:sz w:val="24"/>
                <w:szCs w:val="24"/>
              </w:rPr>
              <w:t>объявляет о начале соревнования.</w:t>
            </w:r>
          </w:p>
        </w:tc>
        <w:tc>
          <w:tcPr>
            <w:tcW w:w="5339" w:type="dxa"/>
          </w:tcPr>
          <w:p w:rsidR="00F03054" w:rsidRDefault="00E32A8F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Рассматривают то, что приготовил учитель: на </w:t>
            </w:r>
            <w:r w:rsidR="00A24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нескольких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партах лежат комплекты заданий</w:t>
            </w:r>
            <w:r w:rsidR="00A24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доске находятся надписи, закрытые бумагой, карта «Раздробленность Руси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</w:t>
            </w:r>
            <w:r w:rsidRPr="00E32A8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XIII</w:t>
            </w:r>
            <w:r w:rsidRPr="00E32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века», часть доски поделена на 2 части меловой чертой.</w:t>
            </w:r>
          </w:p>
          <w:p w:rsidR="00E32A8F" w:rsidRDefault="00E32A8F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A8F" w:rsidRPr="00E32A8F" w:rsidRDefault="00E32A8F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ответы: мы будем играть, повторять материал, выполнять различные задания.</w:t>
            </w:r>
          </w:p>
          <w:p w:rsidR="00E50BA0" w:rsidRDefault="00E50BA0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Делятся на команды, придумывают название</w:t>
            </w:r>
            <w:r w:rsidR="00F11105">
              <w:rPr>
                <w:rFonts w:ascii="Times New Roman" w:hAnsi="Times New Roman" w:cs="Times New Roman"/>
                <w:i/>
                <w:sz w:val="24"/>
                <w:szCs w:val="24"/>
              </w:rPr>
              <w:t>, девиз и приветствие, выбирают капитана.</w:t>
            </w:r>
          </w:p>
          <w:p w:rsidR="00A24BB2" w:rsidRDefault="00A24BB2" w:rsidP="00E32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105" w:rsidRDefault="00F11105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BB2" w:rsidRPr="00F03054" w:rsidRDefault="00A24BB2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Представляют названия команд, </w:t>
            </w:r>
            <w:r w:rsidR="00F11105">
              <w:rPr>
                <w:rFonts w:ascii="Times New Roman" w:hAnsi="Times New Roman" w:cs="Times New Roman"/>
                <w:i/>
                <w:sz w:val="24"/>
                <w:szCs w:val="24"/>
              </w:rPr>
              <w:t>девиз и приветствие, объявляют капитана.</w:t>
            </w:r>
          </w:p>
        </w:tc>
      </w:tr>
      <w:tr w:rsidR="00D52292" w:rsidTr="00924A4D">
        <w:trPr>
          <w:trHeight w:val="306"/>
        </w:trPr>
        <w:tc>
          <w:tcPr>
            <w:tcW w:w="3697" w:type="dxa"/>
          </w:tcPr>
          <w:p w:rsidR="00901A94" w:rsidRPr="00D240C3" w:rsidRDefault="009077CD" w:rsidP="009077C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6170" w:type="dxa"/>
          </w:tcPr>
          <w:p w:rsidR="00E65942" w:rsidRDefault="00A24BB2" w:rsidP="00E6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-Первоначально, давайте выполним самое простое задание, которое нужно выполнить письменно на листке. </w:t>
            </w:r>
            <w:r w:rsidR="00553F0A">
              <w:rPr>
                <w:rFonts w:ascii="Times New Roman" w:hAnsi="Times New Roman" w:cs="Times New Roman"/>
                <w:sz w:val="24"/>
                <w:szCs w:val="24"/>
              </w:rPr>
              <w:t>Через 1 минуту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еречислите как можно больше русских княжеств, существовавших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A24B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A2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 w:rsidR="00E6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назовёт больше – получает первый балл. Вперёд!</w:t>
            </w:r>
          </w:p>
          <w:p w:rsidR="00553F0A" w:rsidRPr="00553F0A" w:rsidRDefault="00553F0A" w:rsidP="00E659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F0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засекает время.</w:t>
            </w:r>
          </w:p>
          <w:p w:rsidR="00553F0A" w:rsidRDefault="00553F0A" w:rsidP="00E6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0A" w:rsidRDefault="00553F0A" w:rsidP="00E6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проверим результаты первого мини-конкурса. Каждая команда перечисляет то, что успела записать.</w:t>
            </w:r>
          </w:p>
          <w:p w:rsidR="00553F0A" w:rsidRDefault="00553F0A" w:rsidP="00E6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0A" w:rsidRDefault="00553F0A" w:rsidP="00E6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 что же, вы неплохо справились, но одна из команд назвала больше</w:t>
            </w:r>
            <w:r w:rsidR="00447520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потому получает 1 балл.</w:t>
            </w:r>
            <w:r w:rsidR="00447520">
              <w:rPr>
                <w:rFonts w:ascii="Times New Roman" w:hAnsi="Times New Roman" w:cs="Times New Roman"/>
                <w:sz w:val="24"/>
                <w:szCs w:val="24"/>
              </w:rPr>
              <w:t xml:space="preserve"> Но соперникам не стоит унывать, ведь игра только началась! Переходим к путешествию!</w:t>
            </w:r>
          </w:p>
          <w:p w:rsidR="003654C0" w:rsidRPr="003654C0" w:rsidRDefault="003654C0" w:rsidP="00E659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54C0" w:rsidRPr="00E65942" w:rsidRDefault="003654C0" w:rsidP="00E6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C0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записывает баллы на доске.</w:t>
            </w:r>
          </w:p>
        </w:tc>
        <w:tc>
          <w:tcPr>
            <w:tcW w:w="5339" w:type="dxa"/>
          </w:tcPr>
          <w:p w:rsidR="00901A94" w:rsidRDefault="00A24BB2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BB2">
              <w:rPr>
                <w:rFonts w:ascii="Times New Roman" w:hAnsi="Times New Roman" w:cs="Times New Roman"/>
                <w:i/>
                <w:sz w:val="24"/>
                <w:szCs w:val="24"/>
              </w:rPr>
              <w:t>Совещаются, пишут названия княжеств.</w:t>
            </w:r>
          </w:p>
          <w:p w:rsidR="00553F0A" w:rsidRDefault="00553F0A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F0A" w:rsidRDefault="00553F0A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F0A" w:rsidRDefault="00553F0A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F0A" w:rsidRDefault="00553F0A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F0A" w:rsidRDefault="00553F0A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F0A" w:rsidRDefault="00553F0A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F0A" w:rsidRDefault="00553F0A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Озвучивают ответы</w:t>
            </w:r>
          </w:p>
          <w:p w:rsidR="00447520" w:rsidRDefault="00447520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520" w:rsidRDefault="00447520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520" w:rsidRPr="00A24BB2" w:rsidRDefault="00447520" w:rsidP="00A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Подходят к первой парте, переворачивают табличку, стоящую на ней. Надпись на табличке - «Киевское княжество». Видят на парте 2 комплекта заданий</w:t>
            </w:r>
            <w:r w:rsidR="00CE0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2-х команд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связанных с Киевским княжеством.</w:t>
            </w:r>
          </w:p>
        </w:tc>
      </w:tr>
      <w:tr w:rsidR="00D52292" w:rsidTr="00924A4D">
        <w:trPr>
          <w:trHeight w:val="306"/>
        </w:trPr>
        <w:tc>
          <w:tcPr>
            <w:tcW w:w="3697" w:type="dxa"/>
          </w:tcPr>
          <w:p w:rsidR="00901A94" w:rsidRPr="00D240C3" w:rsidRDefault="00D03122" w:rsidP="0044752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учителя с учащимися по овладению темы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170" w:type="dxa"/>
          </w:tcPr>
          <w:p w:rsidR="00901A94" w:rsidRPr="001D4746" w:rsidRDefault="00447520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-Наша первая остановка – </w:t>
            </w:r>
            <w:r w:rsidRPr="001D4746">
              <w:rPr>
                <w:rFonts w:ascii="Times New Roman" w:hAnsi="Times New Roman" w:cs="Times New Roman"/>
                <w:b/>
                <w:sz w:val="24"/>
                <w:szCs w:val="24"/>
              </w:rPr>
              <w:t>Киевское княжество.</w:t>
            </w: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Каждая команда должна достать из папки с заданиями файл № 1.</w:t>
            </w:r>
          </w:p>
          <w:p w:rsidR="003654C0" w:rsidRPr="001D4746" w:rsidRDefault="003654C0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C0" w:rsidRPr="001D4746" w:rsidRDefault="003654C0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-Итак, друзья. </w:t>
            </w:r>
            <w:r w:rsidR="00C446FF"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За правильность и скорость вы можете получить 2 балла. </w:t>
            </w: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Перед вами задание, которое гласит так: «</w:t>
            </w:r>
            <w:r w:rsidR="00D52292"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По карте на доске дайте как можно больше </w:t>
            </w:r>
            <w:r w:rsidR="00D52292" w:rsidRPr="001D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 Киевскому княжеству: природные условия, занятия населения, особенности развития, внешнеполитическое состояние». </w:t>
            </w:r>
            <w:r w:rsidR="00C446FF"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Вперёд, к выполнению! </w:t>
            </w:r>
          </w:p>
          <w:p w:rsidR="003654C0" w:rsidRPr="001D4746" w:rsidRDefault="003654C0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05" w:rsidRPr="001D4746" w:rsidRDefault="00F11105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-Проверим, что у вас получилось. Пусть капитаны команд озвучат ответы.</w:t>
            </w:r>
          </w:p>
          <w:p w:rsidR="00F11105" w:rsidRPr="001D4746" w:rsidRDefault="00F11105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05" w:rsidRPr="001D4746" w:rsidRDefault="00F11105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05" w:rsidRPr="001D4746" w:rsidRDefault="00F11105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05" w:rsidRPr="001D4746" w:rsidRDefault="00F11105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-Вы славно потрудились.</w:t>
            </w:r>
          </w:p>
          <w:p w:rsidR="00F11105" w:rsidRPr="001D4746" w:rsidRDefault="00F1110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</w:p>
          <w:p w:rsidR="00E01AED" w:rsidRPr="001D4746" w:rsidRDefault="00E01AED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1AED" w:rsidRPr="001D4746" w:rsidRDefault="00D52292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1AED" w:rsidRPr="001D4746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r w:rsidR="00D767B7" w:rsidRPr="001D4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AED"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767B7" w:rsidRPr="001D4746">
              <w:rPr>
                <w:rFonts w:ascii="Times New Roman" w:hAnsi="Times New Roman" w:cs="Times New Roman"/>
                <w:sz w:val="24"/>
                <w:szCs w:val="24"/>
              </w:rPr>
              <w:t>станьте из папки следующий файл № 2.</w:t>
            </w:r>
          </w:p>
          <w:p w:rsidR="00D767B7" w:rsidRPr="001D4746" w:rsidRDefault="00D767B7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74" w:rsidRPr="001D4746" w:rsidRDefault="00D767B7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D74"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задание, которое гласит так: «Перечислите как можно больше причин, по которым Киевское княжество стало утрачивать статус центра Руси?» Вперёд, к выполнению! </w:t>
            </w:r>
          </w:p>
          <w:p w:rsidR="00131D74" w:rsidRPr="001D4746" w:rsidRDefault="00131D74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92" w:rsidRPr="001D4746" w:rsidRDefault="00D52292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92" w:rsidRPr="001D4746" w:rsidRDefault="00D52292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92" w:rsidRPr="001D4746" w:rsidRDefault="00D52292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74" w:rsidRPr="001D4746" w:rsidRDefault="00131D74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-Проверим, что у вас получилось. Пусть капитаны команд озвучат ответы.</w:t>
            </w:r>
          </w:p>
          <w:p w:rsidR="00131D74" w:rsidRPr="001D4746" w:rsidRDefault="00131D74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74" w:rsidRPr="001D4746" w:rsidRDefault="00131D74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74" w:rsidRPr="001D4746" w:rsidRDefault="00131D74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74" w:rsidRPr="001D4746" w:rsidRDefault="00D52292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-Замечательно</w:t>
            </w:r>
            <w:r w:rsidR="00131D74" w:rsidRPr="001D4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D74" w:rsidRPr="001D4746" w:rsidRDefault="00131D74" w:rsidP="00131D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</w:p>
          <w:p w:rsidR="00131D74" w:rsidRPr="001D4746" w:rsidRDefault="00131D74" w:rsidP="00131D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67B7" w:rsidRPr="001D4746" w:rsidRDefault="00D767B7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92" w:rsidRPr="001D4746">
              <w:rPr>
                <w:rFonts w:ascii="Times New Roman" w:hAnsi="Times New Roman" w:cs="Times New Roman"/>
                <w:sz w:val="24"/>
                <w:szCs w:val="24"/>
              </w:rPr>
              <w:t>-Последнее задание – в файле № 3. Достаньте его.</w:t>
            </w:r>
          </w:p>
          <w:p w:rsidR="00D52292" w:rsidRPr="001D4746" w:rsidRDefault="00D52292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Задание звучит следующим образом: «Решите к</w:t>
            </w:r>
            <w:r w:rsidR="008D6443" w:rsidRPr="001D4746">
              <w:rPr>
                <w:rFonts w:ascii="Times New Roman" w:hAnsi="Times New Roman" w:cs="Times New Roman"/>
                <w:sz w:val="24"/>
                <w:szCs w:val="24"/>
              </w:rPr>
              <w:t>россворд и вы узнаете, как в Киеве называлась система управления, при которой во главе княжества стояли 2 человека».</w:t>
            </w:r>
          </w:p>
          <w:p w:rsidR="008D6443" w:rsidRPr="001D4746" w:rsidRDefault="008D6443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452"/>
              <w:gridCol w:w="448"/>
              <w:gridCol w:w="452"/>
              <w:gridCol w:w="452"/>
              <w:gridCol w:w="453"/>
              <w:gridCol w:w="453"/>
              <w:gridCol w:w="447"/>
              <w:gridCol w:w="453"/>
              <w:gridCol w:w="447"/>
              <w:gridCol w:w="439"/>
            </w:tblGrid>
            <w:tr w:rsidR="00160CD5" w:rsidRPr="001D4746" w:rsidTr="00FB0E25">
              <w:trPr>
                <w:gridAfter w:val="3"/>
                <w:wAfter w:w="1911" w:type="dxa"/>
                <w:trHeight w:val="269"/>
              </w:trPr>
              <w:tc>
                <w:tcPr>
                  <w:tcW w:w="1448" w:type="dxa"/>
                </w:tcPr>
                <w:p w:rsidR="00160CD5" w:rsidRPr="001D4746" w:rsidRDefault="00160CD5" w:rsidP="00160CD5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я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</w:tc>
            </w:tr>
            <w:tr w:rsidR="00160CD5" w:rsidRPr="001D4746" w:rsidTr="00FB0E25">
              <w:trPr>
                <w:gridAfter w:val="6"/>
                <w:wAfter w:w="3822" w:type="dxa"/>
                <w:trHeight w:val="269"/>
              </w:trPr>
              <w:tc>
                <w:tcPr>
                  <w:tcW w:w="1448" w:type="dxa"/>
                </w:tcPr>
                <w:p w:rsidR="00160CD5" w:rsidRPr="001D4746" w:rsidRDefault="00160CD5" w:rsidP="00160CD5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к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</w:tr>
            <w:tr w:rsidR="00160CD5" w:rsidRPr="001D4746" w:rsidTr="00FB0E25">
              <w:trPr>
                <w:gridAfter w:val="4"/>
                <w:wAfter w:w="2548" w:type="dxa"/>
                <w:trHeight w:val="269"/>
              </w:trPr>
              <w:tc>
                <w:tcPr>
                  <w:tcW w:w="1448" w:type="dxa"/>
                </w:tcPr>
                <w:p w:rsidR="00160CD5" w:rsidRPr="001D4746" w:rsidRDefault="00160CD5" w:rsidP="00160CD5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б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ц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</w:tc>
            </w:tr>
            <w:tr w:rsidR="00160CD5" w:rsidRPr="001D4746" w:rsidTr="00FB0E25">
              <w:trPr>
                <w:gridAfter w:val="1"/>
                <w:wAfter w:w="637" w:type="dxa"/>
                <w:trHeight w:val="269"/>
              </w:trPr>
              <w:tc>
                <w:tcPr>
                  <w:tcW w:w="1448" w:type="dxa"/>
                </w:tcPr>
                <w:p w:rsidR="00160CD5" w:rsidRPr="001D4746" w:rsidRDefault="00160CD5" w:rsidP="00160CD5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м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л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</w:p>
              </w:tc>
            </w:tr>
            <w:tr w:rsidR="00160CD5" w:rsidRPr="001D4746" w:rsidTr="00FB0E25">
              <w:trPr>
                <w:gridAfter w:val="7"/>
                <w:wAfter w:w="4459" w:type="dxa"/>
                <w:trHeight w:val="269"/>
              </w:trPr>
              <w:tc>
                <w:tcPr>
                  <w:tcW w:w="1448" w:type="dxa"/>
                </w:tcPr>
                <w:p w:rsidR="00160CD5" w:rsidRPr="001D4746" w:rsidRDefault="00160CD5" w:rsidP="00160CD5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</w:tc>
            </w:tr>
            <w:tr w:rsidR="00160CD5" w:rsidRPr="001D4746" w:rsidTr="00FB0E25">
              <w:trPr>
                <w:gridAfter w:val="6"/>
                <w:wAfter w:w="3822" w:type="dxa"/>
                <w:trHeight w:val="269"/>
              </w:trPr>
              <w:tc>
                <w:tcPr>
                  <w:tcW w:w="1448" w:type="dxa"/>
                </w:tcPr>
                <w:p w:rsidR="00160CD5" w:rsidRPr="001D4746" w:rsidRDefault="00160CD5" w:rsidP="00160CD5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ь</w:t>
                  </w:r>
                </w:p>
              </w:tc>
            </w:tr>
            <w:tr w:rsidR="00160CD5" w:rsidRPr="001D4746" w:rsidTr="00FB0E25">
              <w:trPr>
                <w:gridAfter w:val="8"/>
                <w:wAfter w:w="5096" w:type="dxa"/>
                <w:trHeight w:val="269"/>
              </w:trPr>
              <w:tc>
                <w:tcPr>
                  <w:tcW w:w="1448" w:type="dxa"/>
                </w:tcPr>
                <w:p w:rsidR="00160CD5" w:rsidRPr="001D4746" w:rsidRDefault="00160CD5" w:rsidP="00160CD5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я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</w:p>
              </w:tc>
            </w:tr>
            <w:tr w:rsidR="00160CD5" w:rsidRPr="001D4746" w:rsidTr="00FB0E25">
              <w:trPr>
                <w:trHeight w:val="269"/>
              </w:trPr>
              <w:tc>
                <w:tcPr>
                  <w:tcW w:w="1448" w:type="dxa"/>
                </w:tcPr>
                <w:p w:rsidR="00160CD5" w:rsidRPr="001D4746" w:rsidRDefault="00160CD5" w:rsidP="00160CD5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х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к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</w:tc>
            </w:tr>
            <w:tr w:rsidR="00160CD5" w:rsidRPr="001D4746" w:rsidTr="00FB0E25">
              <w:trPr>
                <w:gridAfter w:val="7"/>
                <w:wAfter w:w="4459" w:type="dxa"/>
                <w:trHeight w:val="269"/>
              </w:trPr>
              <w:tc>
                <w:tcPr>
                  <w:tcW w:w="1448" w:type="dxa"/>
                </w:tcPr>
                <w:p w:rsidR="00160CD5" w:rsidRPr="001D4746" w:rsidRDefault="00160CD5" w:rsidP="00160CD5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</w:p>
              </w:tc>
              <w:tc>
                <w:tcPr>
                  <w:tcW w:w="637" w:type="dxa"/>
                </w:tcPr>
                <w:p w:rsidR="00160CD5" w:rsidRPr="001D4746" w:rsidRDefault="00160CD5" w:rsidP="00FB0E2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D4746"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</w:p>
              </w:tc>
            </w:tr>
          </w:tbl>
          <w:p w:rsidR="00160CD5" w:rsidRPr="001D4746" w:rsidRDefault="00160CD5" w:rsidP="00160CD5">
            <w:pPr>
              <w:rPr>
                <w:rFonts w:ascii="Times New Roman" w:hAnsi="Times New Roman" w:cs="Times New Roman"/>
                <w:sz w:val="24"/>
              </w:rPr>
            </w:pPr>
          </w:p>
          <w:p w:rsidR="00160CD5" w:rsidRPr="001D4746" w:rsidRDefault="00160CD5" w:rsidP="00160C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D4746">
              <w:rPr>
                <w:rFonts w:ascii="Times New Roman" w:hAnsi="Times New Roman" w:cs="Times New Roman"/>
                <w:sz w:val="24"/>
              </w:rPr>
              <w:t>Налог, уплачиваемый в пользу Церкви.</w:t>
            </w:r>
          </w:p>
          <w:p w:rsidR="00160CD5" w:rsidRPr="001D4746" w:rsidRDefault="00160CD5" w:rsidP="00160C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D4746">
              <w:rPr>
                <w:rFonts w:ascii="Times New Roman" w:hAnsi="Times New Roman" w:cs="Times New Roman"/>
                <w:sz w:val="24"/>
              </w:rPr>
              <w:t>Размеры дани, установленные княгиней Ольгой.</w:t>
            </w:r>
          </w:p>
          <w:p w:rsidR="00160CD5" w:rsidRPr="001D4746" w:rsidRDefault="00160CD5" w:rsidP="00160C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D4746">
              <w:rPr>
                <w:rFonts w:ascii="Times New Roman" w:hAnsi="Times New Roman" w:cs="Times New Roman"/>
                <w:sz w:val="24"/>
              </w:rPr>
              <w:t>Война между князьями.</w:t>
            </w:r>
          </w:p>
          <w:p w:rsidR="00160CD5" w:rsidRPr="001D4746" w:rsidRDefault="00160CD5" w:rsidP="00160C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D4746">
              <w:rPr>
                <w:rFonts w:ascii="Times New Roman" w:hAnsi="Times New Roman" w:cs="Times New Roman"/>
                <w:sz w:val="24"/>
              </w:rPr>
              <w:t>Глава Православной Церкви на Руси.</w:t>
            </w:r>
          </w:p>
          <w:p w:rsidR="00160CD5" w:rsidRPr="001D4746" w:rsidRDefault="00160CD5" w:rsidP="00160C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D4746">
              <w:rPr>
                <w:rFonts w:ascii="Times New Roman" w:hAnsi="Times New Roman" w:cs="Times New Roman"/>
                <w:sz w:val="24"/>
              </w:rPr>
              <w:t>Штраф за преступление по «Русской Правде»</w:t>
            </w:r>
          </w:p>
          <w:p w:rsidR="00160CD5" w:rsidRPr="001D4746" w:rsidRDefault="00160CD5" w:rsidP="00160C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D4746">
              <w:rPr>
                <w:rFonts w:ascii="Times New Roman" w:hAnsi="Times New Roman" w:cs="Times New Roman"/>
                <w:sz w:val="24"/>
              </w:rPr>
              <w:t>Князь, убитый древлянами.</w:t>
            </w:r>
          </w:p>
          <w:p w:rsidR="00160CD5" w:rsidRPr="001D4746" w:rsidRDefault="00160CD5" w:rsidP="00160C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D4746">
              <w:rPr>
                <w:rFonts w:ascii="Times New Roman" w:hAnsi="Times New Roman" w:cs="Times New Roman"/>
                <w:sz w:val="24"/>
              </w:rPr>
              <w:t>Договор в древней Руси.</w:t>
            </w:r>
          </w:p>
          <w:p w:rsidR="00160CD5" w:rsidRPr="001D4746" w:rsidRDefault="00160CD5" w:rsidP="00160C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D4746">
              <w:rPr>
                <w:rFonts w:ascii="Times New Roman" w:hAnsi="Times New Roman" w:cs="Times New Roman"/>
                <w:sz w:val="24"/>
              </w:rPr>
              <w:t>Искусство строить и проектировать здания.</w:t>
            </w:r>
          </w:p>
          <w:p w:rsidR="00160CD5" w:rsidRPr="001D4746" w:rsidRDefault="00160CD5" w:rsidP="00160C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D4746">
              <w:rPr>
                <w:rFonts w:ascii="Times New Roman" w:hAnsi="Times New Roman" w:cs="Times New Roman"/>
                <w:sz w:val="24"/>
              </w:rPr>
              <w:t>Название княжеского или боярского управляющего.</w:t>
            </w:r>
          </w:p>
          <w:p w:rsidR="00160CD5" w:rsidRPr="001D4746" w:rsidRDefault="00160CD5" w:rsidP="0013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D5" w:rsidRPr="001D4746" w:rsidRDefault="00160CD5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-Вы хорошо справились с заданием. Ответ: «дуумвират». В 1181—1194 годах в Киеве действовал дуумвират глав черниговского и смоленского княжеских домов — Святослава Всеволодовича и Рюрика </w:t>
            </w:r>
            <w:proofErr w:type="spellStart"/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Ростиславича</w:t>
            </w:r>
            <w:proofErr w:type="spellEnd"/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. Поэтому не только один князь или группа бояр могли </w:t>
            </w:r>
            <w:r w:rsidRPr="001D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русским княжеством.</w:t>
            </w:r>
          </w:p>
          <w:p w:rsidR="00160CD5" w:rsidRPr="001D4746" w:rsidRDefault="00160CD5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D5" w:rsidRPr="001D4746" w:rsidRDefault="00160CD5" w:rsidP="00160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</w:p>
          <w:p w:rsidR="00160CD5" w:rsidRPr="001D4746" w:rsidRDefault="00160CD5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65" w:rsidRPr="001D4746" w:rsidRDefault="00CE0965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-Настало время двигаться дальше. И на очереди – </w:t>
            </w:r>
            <w:r w:rsidRPr="001D4746">
              <w:rPr>
                <w:rFonts w:ascii="Times New Roman" w:hAnsi="Times New Roman" w:cs="Times New Roman"/>
                <w:b/>
                <w:sz w:val="24"/>
                <w:szCs w:val="24"/>
              </w:rPr>
              <w:t>Галицко-Волынское княжество.</w:t>
            </w: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Подойдите, пожалуйста, к следующей парте.</w:t>
            </w:r>
          </w:p>
          <w:p w:rsidR="00D240C3" w:rsidRPr="001D4746" w:rsidRDefault="00D240C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3" w:rsidRPr="001D4746" w:rsidRDefault="00D240C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-Достаньте из папки файл № 1, пожалуйста.</w:t>
            </w:r>
          </w:p>
          <w:p w:rsidR="00D240C3" w:rsidRPr="001D4746" w:rsidRDefault="00D240C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3" w:rsidRPr="001D4746" w:rsidRDefault="00D240C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-Первое задание гласит так: «Определите, о каких князьях Галицко-Волынской земли идёт речь в отрывках»?</w:t>
            </w:r>
            <w:r w:rsidR="000B1799"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Вперёд!</w:t>
            </w:r>
          </w:p>
          <w:p w:rsidR="00D240C3" w:rsidRPr="001D4746" w:rsidRDefault="00D240C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Первый отрывок:</w:t>
            </w: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«Он победил все языческие народы мудростью своего ума, следуя заповедям Божиим: устремлялся на поганых, как лев, свиреп был, как рысь, истребляя их, как крокодил, проходил их землю, как орёл, храбр был, как тур, следовал деду своему Мономаху…» (Из Галицко-Волынской летописи).</w:t>
            </w:r>
          </w:p>
          <w:p w:rsidR="00D240C3" w:rsidRPr="001D4746" w:rsidRDefault="00D240C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Второй отрывок:</w:t>
            </w: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«Высоко сидишь ты на своём златокованом престоле, подпёр горы Венгерские своими железными полками…» (Из «Слова о полку Игореве»)</w:t>
            </w:r>
          </w:p>
          <w:p w:rsidR="00D240C3" w:rsidRPr="001D4746" w:rsidRDefault="00D240C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Третий отрывок: «</w:t>
            </w:r>
            <w:r w:rsidR="000B1799" w:rsidRPr="001D4746">
              <w:rPr>
                <w:rFonts w:ascii="Times New Roman" w:hAnsi="Times New Roman" w:cs="Times New Roman"/>
                <w:sz w:val="24"/>
                <w:szCs w:val="24"/>
              </w:rPr>
              <w:t>К 1238 году князь при помощи горожан смог усмирить бояр и вновь объединить Галич и Волынь…» (учебник).</w:t>
            </w:r>
          </w:p>
          <w:p w:rsidR="000B1799" w:rsidRPr="001D4746" w:rsidRDefault="000B1799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9" w:rsidRPr="001D4746" w:rsidRDefault="000B1799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-Что же, давайте проверим, как вы выполнили задание!</w:t>
            </w:r>
          </w:p>
          <w:p w:rsidR="00096682" w:rsidRPr="001D4746" w:rsidRDefault="00096682" w:rsidP="000B17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0B17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</w:p>
          <w:p w:rsidR="000B1799" w:rsidRPr="001D4746" w:rsidRDefault="000B1799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9" w:rsidRPr="001D4746" w:rsidRDefault="000B1799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-Следующее задание – в файле № 2. Достаньте его, пожалуйста!</w:t>
            </w:r>
          </w:p>
          <w:p w:rsidR="000B1799" w:rsidRPr="001D4746" w:rsidRDefault="000B1799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82" w:rsidRPr="001D4746" w:rsidRDefault="0009668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-Это задание будет немного посложнее: «Какое значение для Галицкой и Волынско</w:t>
            </w:r>
            <w:r w:rsidR="00D763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земель имели отношения с соседними государствами? Покажите на примерах, используя карту». Кто приведёт больше примеров за 2 минуты – тот победил! Начинаем!</w:t>
            </w:r>
          </w:p>
          <w:p w:rsidR="000B1799" w:rsidRPr="001D4746" w:rsidRDefault="000B1799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82" w:rsidRPr="001D4746" w:rsidRDefault="00096682" w:rsidP="00160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Спустя 2 минуты, учитель проверяет правильность выполненного задания.</w:t>
            </w:r>
          </w:p>
          <w:p w:rsidR="009B2D42" w:rsidRPr="001D4746" w:rsidRDefault="009B2D42" w:rsidP="00160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D42" w:rsidRPr="001D4746" w:rsidRDefault="009B2D42" w:rsidP="009B2D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</w:p>
          <w:p w:rsidR="009B2D42" w:rsidRPr="001D4746" w:rsidRDefault="009B2D42" w:rsidP="00160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B09" w:rsidRPr="001D4746" w:rsidRDefault="00826B09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-Вы хорошо поработали, но настало время двигаться дальше, к следующему княжеству: </w:t>
            </w:r>
            <w:r w:rsidRPr="001D4746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Владимиро-Суздальскому.</w:t>
            </w:r>
          </w:p>
          <w:p w:rsidR="005D0092" w:rsidRPr="001D4746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92" w:rsidRPr="001D4746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-Итак, ребята, достаньте, пожалуйста, файл № 1.</w:t>
            </w:r>
          </w:p>
          <w:p w:rsidR="005D0092" w:rsidRPr="001D4746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Задание простое, гласит: «Что объединяет перечисленные города: Дмитров, Звенигород, Юрьев-Польской, Москва»?</w:t>
            </w:r>
          </w:p>
          <w:p w:rsidR="005D0092" w:rsidRPr="001D4746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92" w:rsidRPr="001D4746" w:rsidRDefault="005D0092" w:rsidP="005D0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</w:p>
          <w:p w:rsidR="005D0092" w:rsidRPr="001D4746" w:rsidRDefault="005D0092" w:rsidP="005D0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5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-Отлично, ребята! Переходим ко второму заданию. Достаньте файл № 2.</w:t>
            </w:r>
          </w:p>
          <w:p w:rsidR="005D0092" w:rsidRPr="001D4746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следующее: «Познакомьтесь с мнениями </w:t>
            </w:r>
            <w:r w:rsidRPr="001D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историков о князе Андрее </w:t>
            </w:r>
            <w:proofErr w:type="spellStart"/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Боголюбском</w:t>
            </w:r>
            <w:proofErr w:type="spellEnd"/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. Какие положительные черты отмечает историк? Ответ сформулируйте в виде имён существительных». Кто найдёт больше остальных – тот и победил. Вперёд!</w:t>
            </w:r>
          </w:p>
          <w:p w:rsidR="005D0092" w:rsidRPr="001D4746" w:rsidRDefault="00AA7F3B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F3B" w:rsidRPr="001D4746" w:rsidRDefault="00AA7F3B" w:rsidP="00160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A96925">
              <w:rPr>
                <w:rFonts w:ascii="Times New Roman" w:hAnsi="Times New Roman" w:cs="Times New Roman"/>
                <w:i/>
                <w:sz w:val="24"/>
                <w:szCs w:val="24"/>
              </w:rPr>
              <w:t>рывок из текста – в файле № 2</w:t>
            </w: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D0092" w:rsidRPr="001D4746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92" w:rsidRPr="001D4746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46" w:rsidRPr="001D4746" w:rsidRDefault="001D4746" w:rsidP="001D47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</w:p>
          <w:p w:rsidR="005D0092" w:rsidRPr="001D4746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46" w:rsidRPr="001D4746" w:rsidRDefault="001D4746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>-Вы молодцы, ребята! Но нам нужно двигаться дальше. Достаньте файл № 3.</w:t>
            </w:r>
          </w:p>
          <w:p w:rsidR="005D0092" w:rsidRDefault="001D4746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гласит: «На доске рассмотрите внешний вид Успенского и Дмитриевского соборов, Золотых ворот, возведённых по указам князей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Мономашичей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D474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 в этих постройках отразилось стремление князей во</w:t>
            </w:r>
            <w:r w:rsidR="002507EE">
              <w:rPr>
                <w:rFonts w:ascii="Times New Roman" w:hAnsi="Times New Roman" w:cs="Times New Roman"/>
                <w:sz w:val="24"/>
                <w:szCs w:val="24"/>
              </w:rPr>
              <w:t>звысить значение своего княжества?».</w:t>
            </w:r>
          </w:p>
          <w:p w:rsidR="002507EE" w:rsidRDefault="002507EE" w:rsidP="00160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снимает с доски бумагу, закрывавшую изображения храмов.</w:t>
            </w:r>
          </w:p>
          <w:p w:rsidR="002507EE" w:rsidRDefault="002507EE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r w:rsidRPr="002507EE">
              <w:rPr>
                <w:rFonts w:ascii="Times New Roman" w:hAnsi="Times New Roman" w:cs="Times New Roman"/>
                <w:sz w:val="24"/>
                <w:szCs w:val="24"/>
              </w:rPr>
              <w:t>елаю вам удачи!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первый правильно и быстро ответит – победитель.</w:t>
            </w:r>
          </w:p>
          <w:p w:rsidR="00F64ACB" w:rsidRPr="001D4746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</w:p>
          <w:p w:rsidR="00F64ACB" w:rsidRPr="002507EE" w:rsidRDefault="00F64ACB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92" w:rsidRPr="001D4746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92" w:rsidRDefault="009A40DF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-Именно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 Владимиро-Суздальское княжество становится одним из лидирующих, в то время как старые центры Руси теряют своё значение. Поэтому именно оно и станет ядром объединения страны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XV</w:t>
            </w: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веках. </w:t>
            </w:r>
            <w:r w:rsidR="00097083">
              <w:rPr>
                <w:rFonts w:ascii="Times New Roman" w:hAnsi="Times New Roman" w:cs="Times New Roman"/>
                <w:sz w:val="24"/>
                <w:szCs w:val="24"/>
              </w:rPr>
              <w:t xml:space="preserve">Составной часть княжества являлся и наш край.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 вашу память! Недавно мы говорили о развитии Ярославского края в период феодальной раздробленности. Для этого, посмотрите файл № 4.</w:t>
            </w:r>
            <w:r w:rsidR="00097083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гласит: «Заполните пропуски в тексте, выбрав из предложенных вариантов ответов – правильные».</w:t>
            </w:r>
          </w:p>
          <w:p w:rsidR="00097083" w:rsidRPr="009A40DF" w:rsidRDefault="00A96925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в файле № 3</w:t>
            </w:r>
            <w:r w:rsidR="00097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0092" w:rsidRDefault="005D009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B" w:rsidRDefault="00F64ACB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F64ACB" w:rsidRPr="001D4746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</w:p>
          <w:p w:rsidR="00F64ACB" w:rsidRDefault="00F64ACB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B" w:rsidRDefault="00F64ACB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-Наша последняя остановка – </w:t>
            </w:r>
            <w:r w:rsidRPr="00F64ACB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Новгородская земля.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Двигаемся к ней.</w:t>
            </w:r>
          </w:p>
          <w:p w:rsidR="00F64ACB" w:rsidRDefault="00F64ACB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73" w:rsidRDefault="009F067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B" w:rsidRDefault="008572C7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-Здесь вас жду</w:t>
            </w:r>
            <w:r w:rsidR="009F067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последних задания</w:t>
            </w:r>
            <w:r w:rsidR="009F0673">
              <w:rPr>
                <w:rFonts w:ascii="Times New Roman" w:hAnsi="Times New Roman" w:cs="Times New Roman"/>
                <w:sz w:val="24"/>
                <w:szCs w:val="24"/>
              </w:rPr>
              <w:t>. Достаньте,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файл № 1.</w:t>
            </w:r>
          </w:p>
          <w:p w:rsidR="009F0673" w:rsidRDefault="009F067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-Задание звучит так: «Напишите небольшой рассказ от имени путешественника, посетившего Новгород. Укажите род занятий своего героя, цель его поездки, впечатления от города, его достопримечательностей». Можете использовать карту для выполнения задания.</w:t>
            </w:r>
            <w:r w:rsidR="006E354E">
              <w:rPr>
                <w:rFonts w:ascii="Times New Roman" w:hAnsi="Times New Roman" w:cs="Times New Roman"/>
                <w:sz w:val="24"/>
                <w:szCs w:val="24"/>
              </w:rPr>
              <w:t xml:space="preserve"> Желаю удачи!</w:t>
            </w:r>
          </w:p>
          <w:p w:rsidR="009F0673" w:rsidRDefault="009F0673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4E" w:rsidRDefault="006E354E" w:rsidP="006E3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54E" w:rsidRPr="001D4746" w:rsidRDefault="006E354E" w:rsidP="006E3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объявляет, какая команда справилась правильнее и быстрее, и в зависимости от этого определяет победителя, начисляет баллы.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Учитывается насыщенность рассказа понятиями, географическими объектами Новгородской земли,</w:t>
            </w:r>
            <w:r w:rsidR="008572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её </w:t>
            </w:r>
            <w:r w:rsidR="008572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достопримечательностями, а также правильность повествования.</w:t>
            </w:r>
          </w:p>
          <w:p w:rsidR="006E354E" w:rsidRDefault="006E354E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73" w:rsidRDefault="008572C7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-Отличная работа, юные путешественники. Я вижу, что вы многое усвоили. Однако осталось последнее задание, которое нужно выполнить. Достаньте, пожалуйста, файл № 2.</w:t>
            </w:r>
          </w:p>
          <w:p w:rsidR="008572C7" w:rsidRDefault="008572C7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гласит: «Восстановите схему «Управление Новгородской землёй», части которой находятся перед вами». Вперёд!</w:t>
            </w:r>
          </w:p>
          <w:p w:rsidR="00D03122" w:rsidRDefault="00D0312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22" w:rsidRDefault="00D0312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друзья! Настало время подвести итоги нашего путешествия! Давайте определим победителя.</w:t>
            </w:r>
          </w:p>
          <w:p w:rsidR="00D03122" w:rsidRDefault="00D0312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22" w:rsidRDefault="00D03122" w:rsidP="00160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подсчитывает количество набранных каждой командой баллов, определяет победителя. </w:t>
            </w:r>
          </w:p>
          <w:p w:rsidR="00D03122" w:rsidRDefault="00D03122" w:rsidP="00160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3122" w:rsidRPr="00D03122" w:rsidRDefault="00D03122" w:rsidP="0016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-Думаю, что будет справедливо, если победители получат отметку «5», а проигравшие в качестве утешительного приза – «4».</w:t>
            </w:r>
          </w:p>
        </w:tc>
        <w:tc>
          <w:tcPr>
            <w:tcW w:w="5339" w:type="dxa"/>
          </w:tcPr>
          <w:p w:rsidR="00D52292" w:rsidRPr="001D4746" w:rsidRDefault="00447520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Достают файл № 1.</w:t>
            </w:r>
            <w:r w:rsidR="003654C0"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46FF" w:rsidRPr="001D4746" w:rsidRDefault="00C446FF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46FF" w:rsidRPr="001D4746" w:rsidRDefault="00C446FF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67B7" w:rsidRPr="001D4746" w:rsidRDefault="00D767B7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67B7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Характеризуют особенности развития Киевского княжества.</w:t>
            </w: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Капитаны команд озвучивают ответы.</w:t>
            </w: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767B7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Достают файл № 2. </w:t>
            </w: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вопрос, перечисляют причины постепенного падения Киевского княжества.</w:t>
            </w: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Капитаны перечисляют причины утраты Киевом статуса центра Руси: частые усобицы князей, набеги половцев, падение торгового пути «из варяг в греки», отсутствие естественных преград и т.д.</w:t>
            </w: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D52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67B7" w:rsidRPr="001D4746" w:rsidRDefault="00D767B7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292" w:rsidRPr="001D4746" w:rsidRDefault="00D522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Достают файл № 3.</w:t>
            </w:r>
          </w:p>
          <w:p w:rsidR="00160CD5" w:rsidRPr="001D4746" w:rsidRDefault="00160CD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CD5" w:rsidRPr="001D4746" w:rsidRDefault="00160CD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CD5" w:rsidRPr="001D4746" w:rsidRDefault="00160CD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CD5" w:rsidRPr="001D4746" w:rsidRDefault="00160CD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CD5" w:rsidRPr="001D4746" w:rsidRDefault="00160CD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Решают </w:t>
            </w:r>
            <w:r w:rsidR="00EC3403"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кроссворд, знакомятся с</w:t>
            </w: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понятием «дуумвират».</w:t>
            </w:r>
            <w:r w:rsidR="00CE0965"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Капитаны озвучивают ответы.</w:t>
            </w: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965" w:rsidRPr="001D4746" w:rsidRDefault="00CE0965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Подходят ко второй парте, переворачивают табличку, стоящую на ней. Надпись на табличке «Галицко-Волынское княжество».</w:t>
            </w:r>
          </w:p>
          <w:p w:rsidR="00D240C3" w:rsidRPr="001D4746" w:rsidRDefault="00D240C3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40C3" w:rsidRPr="001D4746" w:rsidRDefault="00D240C3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Достают файл № 1</w:t>
            </w: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задание. </w:t>
            </w: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9668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Капитаны представляют ответы: 1-Роман </w:t>
            </w:r>
            <w:proofErr w:type="spellStart"/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Мстиславич</w:t>
            </w:r>
            <w:proofErr w:type="spellEnd"/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2-Ярослав </w:t>
            </w:r>
            <w:proofErr w:type="spellStart"/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Осмомысл</w:t>
            </w:r>
            <w:proofErr w:type="spellEnd"/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; 3-Даниил Романович.</w:t>
            </w: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096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6682" w:rsidRPr="001D4746" w:rsidRDefault="0009668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799" w:rsidRPr="001D4746" w:rsidRDefault="000B179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Достают файл № 2.</w:t>
            </w:r>
          </w:p>
          <w:p w:rsidR="00096682" w:rsidRPr="001D4746" w:rsidRDefault="0009668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6682" w:rsidRPr="001D4746" w:rsidRDefault="0009668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6682" w:rsidRPr="001D4746" w:rsidRDefault="0009668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задание.</w:t>
            </w:r>
          </w:p>
          <w:p w:rsidR="009B2D42" w:rsidRPr="001D4746" w:rsidRDefault="009B2D4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D42" w:rsidRPr="001D4746" w:rsidRDefault="009B2D4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D42" w:rsidRPr="001D4746" w:rsidRDefault="009B2D4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D42" w:rsidRPr="001D4746" w:rsidRDefault="009B2D4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D42" w:rsidRPr="001D4746" w:rsidRDefault="009B2D4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D42" w:rsidRPr="001D4746" w:rsidRDefault="00826B09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картой, д</w:t>
            </w:r>
            <w:r w:rsidR="009B2D42"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емонстрируют результаты своей работы.</w:t>
            </w: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5D0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Подходят к третьей парте, переворачивают табличку, стоящую на ней. Надпись на табличке «Владимиро-Суздальское княжество».</w:t>
            </w: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Достают файл № 1.</w:t>
            </w: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задание. Капитаны представляют ответы.</w:t>
            </w: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Достают файл № 2.</w:t>
            </w: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0092" w:rsidRPr="001D4746" w:rsidRDefault="005D009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74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задание. Капитаны представляют ответы.</w:t>
            </w: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4746" w:rsidRPr="001D4746" w:rsidRDefault="001D4746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Достают файл № 3</w:t>
            </w: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</w:t>
            </w:r>
          </w:p>
          <w:p w:rsidR="002507EE" w:rsidRDefault="002507E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Капитаны представляют ответы.</w:t>
            </w: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P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AC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</w:t>
            </w:r>
          </w:p>
          <w:p w:rsidR="00F64ACB" w:rsidRP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ACB">
              <w:rPr>
                <w:rFonts w:ascii="Times New Roman" w:hAnsi="Times New Roman" w:cs="Times New Roman"/>
                <w:i/>
                <w:sz w:val="24"/>
                <w:szCs w:val="24"/>
              </w:rPr>
              <w:t>Капитаны представляют ответы.</w:t>
            </w: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F64A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Pr="00F64ACB" w:rsidRDefault="00F64ACB" w:rsidP="00F64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Подходят к четвёртой</w:t>
            </w:r>
            <w:r w:rsidRPr="00F64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парте, переворачивают табличку, стоящую на ней. Надпись 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табличке «Новгородская земля</w:t>
            </w:r>
            <w:r w:rsidRPr="00F64AC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9F0673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Достают ф</w:t>
            </w:r>
            <w:r w:rsidR="008572C7">
              <w:rPr>
                <w:rFonts w:ascii="Times New Roman" w:hAnsi="Times New Roman" w:cs="Times New Roman"/>
                <w:i/>
                <w:sz w:val="24"/>
                <w:szCs w:val="24"/>
              </w:rPr>
              <w:t>айл № 1</w:t>
            </w: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ACB" w:rsidRDefault="00F64ACB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54E" w:rsidRDefault="006E354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54E" w:rsidRDefault="006E354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54E" w:rsidRDefault="006E354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54E" w:rsidRDefault="006E354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54E" w:rsidRDefault="006E354E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задание, пишут небольшое сочинение. Капитаны представляют ответы.</w:t>
            </w: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Достают файл  № 2</w:t>
            </w:r>
          </w:p>
          <w:p w:rsidR="008572C7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2C7" w:rsidRPr="001D4746" w:rsidRDefault="008572C7" w:rsidP="00250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Составляют из отдельных частей (названий органов управления, функций, стрелок) схему. Капитаны представляют ответы.</w:t>
            </w:r>
          </w:p>
        </w:tc>
      </w:tr>
      <w:tr w:rsidR="00D52292" w:rsidTr="00924A4D">
        <w:trPr>
          <w:trHeight w:val="306"/>
        </w:trPr>
        <w:tc>
          <w:tcPr>
            <w:tcW w:w="3697" w:type="dxa"/>
          </w:tcPr>
          <w:p w:rsidR="00901A94" w:rsidRPr="00D03122" w:rsidRDefault="00D03122" w:rsidP="00D0312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170" w:type="dxa"/>
          </w:tcPr>
          <w:p w:rsidR="00901A94" w:rsidRDefault="00D03122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ребята, понравилась ли вам игра? Хотели бы вы сыграть во что-нибудь подобное в будущем?</w:t>
            </w:r>
          </w:p>
          <w:p w:rsidR="00D03122" w:rsidRDefault="00D03122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22" w:rsidRDefault="00D03122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доску. Я хотел бы, чтобы каждый из вас продолжил три предложения.</w:t>
            </w:r>
          </w:p>
          <w:p w:rsidR="00D03122" w:rsidRDefault="00D0312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написаны следующие предложения</w:t>
            </w:r>
          </w:p>
          <w:p w:rsidR="00D03122" w:rsidRDefault="00D0312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«Сегодня на занятии было интересно….»</w:t>
            </w:r>
          </w:p>
          <w:p w:rsidR="00D03122" w:rsidRDefault="00D0312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 меня остались затруднения по поводу…»</w:t>
            </w:r>
          </w:p>
          <w:p w:rsidR="00D03122" w:rsidRPr="00D03122" w:rsidRDefault="00D0312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хотел бы, чтобы на следующем занятии…»</w:t>
            </w:r>
          </w:p>
        </w:tc>
        <w:tc>
          <w:tcPr>
            <w:tcW w:w="5339" w:type="dxa"/>
          </w:tcPr>
          <w:p w:rsidR="00901A94" w:rsidRDefault="00D0312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122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</w:t>
            </w:r>
          </w:p>
          <w:p w:rsidR="00D03122" w:rsidRDefault="00D0312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3122" w:rsidRDefault="00D0312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3122" w:rsidRPr="00D03122" w:rsidRDefault="00D0312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Продолжают предложения, высказывают мнения относительно проведённого занятия.</w:t>
            </w:r>
          </w:p>
        </w:tc>
      </w:tr>
      <w:tr w:rsidR="00D52292" w:rsidTr="00924A4D">
        <w:trPr>
          <w:trHeight w:val="306"/>
        </w:trPr>
        <w:tc>
          <w:tcPr>
            <w:tcW w:w="3697" w:type="dxa"/>
          </w:tcPr>
          <w:p w:rsidR="00901A94" w:rsidRPr="00D03122" w:rsidRDefault="00D03122" w:rsidP="00D0312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2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6170" w:type="dxa"/>
          </w:tcPr>
          <w:p w:rsidR="00901A94" w:rsidRPr="001D4746" w:rsidRDefault="00D03122" w:rsidP="0090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-Надеюсь, что участие в этой игре поможет вам написать контрольную работу, которая ожидает нас на следующем урок на «5»! Всем спасибо за участие. До свидания!</w:t>
            </w:r>
          </w:p>
        </w:tc>
        <w:tc>
          <w:tcPr>
            <w:tcW w:w="5339" w:type="dxa"/>
          </w:tcPr>
          <w:p w:rsidR="00901A94" w:rsidRPr="00D03122" w:rsidRDefault="00D03122" w:rsidP="00901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Прощаются с учителем, убирают рабочие места.</w:t>
            </w:r>
          </w:p>
        </w:tc>
      </w:tr>
    </w:tbl>
    <w:p w:rsidR="00901A94" w:rsidRDefault="00901A94" w:rsidP="00901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A94" w:rsidRDefault="00F00BF8" w:rsidP="00F00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F00BF8" w:rsidRDefault="00F00BF8" w:rsidP="00F00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Киевское княжество</w:t>
      </w:r>
    </w:p>
    <w:p w:rsidR="00F00BF8" w:rsidRPr="00F00BF8" w:rsidRDefault="00F00BF8" w:rsidP="00F00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804130" wp14:editId="6551A2CE">
            <wp:extent cx="1247775" cy="150334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ие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965" cy="150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BF8" w:rsidRPr="00F00BF8" w:rsidRDefault="00F00BF8" w:rsidP="00F00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19BBCD" wp14:editId="1C468822">
            <wp:extent cx="5940425" cy="35515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евний кие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lastRenderedPageBreak/>
        <w:t>Файл № 1.</w:t>
      </w: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F00BF8">
        <w:rPr>
          <w:rFonts w:ascii="Times New Roman" w:hAnsi="Times New Roman" w:cs="Times New Roman"/>
          <w:sz w:val="24"/>
          <w:szCs w:val="24"/>
        </w:rPr>
        <w:t xml:space="preserve"> по карте на доске дайте как можно больше характеристик Киевскому княжеству: природные условия, занятия населения, особенности развития, внешнеполитическое состояние.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F8">
        <w:rPr>
          <w:rFonts w:ascii="Times New Roman" w:hAnsi="Times New Roman" w:cs="Times New Roman"/>
          <w:sz w:val="24"/>
          <w:szCs w:val="24"/>
          <w:u w:val="single"/>
        </w:rPr>
        <w:t>Особенности развития Киевского княжества: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Файл № 2.</w:t>
      </w: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F00BF8">
        <w:rPr>
          <w:rFonts w:ascii="Times New Roman" w:hAnsi="Times New Roman" w:cs="Times New Roman"/>
          <w:sz w:val="24"/>
          <w:szCs w:val="24"/>
        </w:rPr>
        <w:t xml:space="preserve"> перечислите как можно больше причин, по которым Киевское княжество стало утрачивать статус центра Руси.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F8">
        <w:rPr>
          <w:rFonts w:ascii="Times New Roman" w:hAnsi="Times New Roman" w:cs="Times New Roman"/>
          <w:sz w:val="24"/>
          <w:szCs w:val="24"/>
          <w:u w:val="single"/>
        </w:rPr>
        <w:t>Причины: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F8">
        <w:rPr>
          <w:rFonts w:ascii="Times New Roman" w:hAnsi="Times New Roman" w:cs="Times New Roman"/>
          <w:b/>
          <w:sz w:val="24"/>
          <w:szCs w:val="24"/>
        </w:rPr>
        <w:lastRenderedPageBreak/>
        <w:t>Файл № 3.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F00BF8">
        <w:rPr>
          <w:rFonts w:ascii="Times New Roman" w:hAnsi="Times New Roman" w:cs="Times New Roman"/>
          <w:sz w:val="24"/>
          <w:szCs w:val="24"/>
        </w:rPr>
        <w:t xml:space="preserve"> решите кроссворд и вы узнаете, как в Киеве называлась система управления, при которой во главе княжества стояли 2 человека.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0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F00BF8" w:rsidRPr="00F00BF8" w:rsidTr="00964053">
        <w:trPr>
          <w:gridAfter w:val="3"/>
          <w:wAfter w:w="1911" w:type="dxa"/>
          <w:trHeight w:val="269"/>
        </w:trPr>
        <w:tc>
          <w:tcPr>
            <w:tcW w:w="1448" w:type="dxa"/>
          </w:tcPr>
          <w:p w:rsidR="00F00BF8" w:rsidRPr="00F00BF8" w:rsidRDefault="00F00BF8" w:rsidP="00F00B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00BF8" w:rsidRPr="00F00BF8" w:rsidTr="00964053">
        <w:trPr>
          <w:gridAfter w:val="6"/>
          <w:wAfter w:w="3822" w:type="dxa"/>
          <w:trHeight w:val="269"/>
        </w:trPr>
        <w:tc>
          <w:tcPr>
            <w:tcW w:w="1448" w:type="dxa"/>
          </w:tcPr>
          <w:p w:rsidR="00F00BF8" w:rsidRPr="00F00BF8" w:rsidRDefault="00F00BF8" w:rsidP="00F00B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00BF8" w:rsidRPr="00F00BF8" w:rsidTr="00964053">
        <w:trPr>
          <w:gridAfter w:val="4"/>
          <w:wAfter w:w="2548" w:type="dxa"/>
          <w:trHeight w:val="269"/>
        </w:trPr>
        <w:tc>
          <w:tcPr>
            <w:tcW w:w="1448" w:type="dxa"/>
          </w:tcPr>
          <w:p w:rsidR="00F00BF8" w:rsidRPr="00F00BF8" w:rsidRDefault="00F00BF8" w:rsidP="00F00B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00BF8" w:rsidRPr="00F00BF8" w:rsidTr="00964053">
        <w:trPr>
          <w:gridAfter w:val="1"/>
          <w:wAfter w:w="637" w:type="dxa"/>
          <w:trHeight w:val="269"/>
        </w:trPr>
        <w:tc>
          <w:tcPr>
            <w:tcW w:w="1448" w:type="dxa"/>
          </w:tcPr>
          <w:p w:rsidR="00F00BF8" w:rsidRPr="00F00BF8" w:rsidRDefault="00F00BF8" w:rsidP="00F00B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00BF8" w:rsidRPr="00F00BF8" w:rsidTr="00964053">
        <w:trPr>
          <w:gridAfter w:val="7"/>
          <w:wAfter w:w="4459" w:type="dxa"/>
          <w:trHeight w:val="269"/>
        </w:trPr>
        <w:tc>
          <w:tcPr>
            <w:tcW w:w="1448" w:type="dxa"/>
          </w:tcPr>
          <w:p w:rsidR="00F00BF8" w:rsidRPr="00F00BF8" w:rsidRDefault="00F00BF8" w:rsidP="00F00B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00BF8" w:rsidRPr="00F00BF8" w:rsidTr="00964053">
        <w:trPr>
          <w:gridAfter w:val="6"/>
          <w:wAfter w:w="3822" w:type="dxa"/>
          <w:trHeight w:val="269"/>
        </w:trPr>
        <w:tc>
          <w:tcPr>
            <w:tcW w:w="1448" w:type="dxa"/>
          </w:tcPr>
          <w:p w:rsidR="00F00BF8" w:rsidRPr="00F00BF8" w:rsidRDefault="00F00BF8" w:rsidP="00F00B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00BF8" w:rsidRPr="00F00BF8" w:rsidTr="00964053">
        <w:trPr>
          <w:gridAfter w:val="8"/>
          <w:wAfter w:w="5096" w:type="dxa"/>
          <w:trHeight w:val="269"/>
        </w:trPr>
        <w:tc>
          <w:tcPr>
            <w:tcW w:w="1448" w:type="dxa"/>
          </w:tcPr>
          <w:p w:rsidR="00F00BF8" w:rsidRPr="00F00BF8" w:rsidRDefault="00F00BF8" w:rsidP="00F00B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00BF8" w:rsidRPr="00F00BF8" w:rsidTr="00964053">
        <w:trPr>
          <w:trHeight w:val="269"/>
        </w:trPr>
        <w:tc>
          <w:tcPr>
            <w:tcW w:w="1448" w:type="dxa"/>
          </w:tcPr>
          <w:p w:rsidR="00F00BF8" w:rsidRPr="00F00BF8" w:rsidRDefault="00F00BF8" w:rsidP="00F00B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00BF8" w:rsidRPr="00F00BF8" w:rsidTr="00964053">
        <w:trPr>
          <w:gridAfter w:val="7"/>
          <w:wAfter w:w="4459" w:type="dxa"/>
          <w:trHeight w:val="269"/>
        </w:trPr>
        <w:tc>
          <w:tcPr>
            <w:tcW w:w="1448" w:type="dxa"/>
          </w:tcPr>
          <w:p w:rsidR="00F00BF8" w:rsidRPr="00F00BF8" w:rsidRDefault="00F00BF8" w:rsidP="00F00B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37" w:type="dxa"/>
          </w:tcPr>
          <w:p w:rsidR="00F00BF8" w:rsidRPr="00F00BF8" w:rsidRDefault="00F00BF8" w:rsidP="00F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BF8" w:rsidRPr="00F00BF8" w:rsidRDefault="00F00BF8" w:rsidP="00F00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sz w:val="24"/>
          <w:szCs w:val="24"/>
        </w:rPr>
        <w:t>Налог, уплачиваемый в пользу Церкви.</w:t>
      </w:r>
    </w:p>
    <w:p w:rsidR="00F00BF8" w:rsidRPr="00F00BF8" w:rsidRDefault="00F00BF8" w:rsidP="00F00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sz w:val="24"/>
          <w:szCs w:val="24"/>
        </w:rPr>
        <w:t>Размеры дани, установленные княгиней Ольгой.</w:t>
      </w:r>
    </w:p>
    <w:p w:rsidR="00F00BF8" w:rsidRPr="00F00BF8" w:rsidRDefault="00F00BF8" w:rsidP="00F00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sz w:val="24"/>
          <w:szCs w:val="24"/>
        </w:rPr>
        <w:t>Война между князьями.</w:t>
      </w:r>
    </w:p>
    <w:p w:rsidR="00F00BF8" w:rsidRPr="00F00BF8" w:rsidRDefault="00F00BF8" w:rsidP="00F00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sz w:val="24"/>
          <w:szCs w:val="24"/>
        </w:rPr>
        <w:t>Глава Православной Церкви на Руси.</w:t>
      </w:r>
    </w:p>
    <w:p w:rsidR="00F00BF8" w:rsidRPr="00F00BF8" w:rsidRDefault="00F00BF8" w:rsidP="00F00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sz w:val="24"/>
          <w:szCs w:val="24"/>
        </w:rPr>
        <w:t>Штраф за преступление по «Русской Правде»</w:t>
      </w:r>
    </w:p>
    <w:p w:rsidR="00F00BF8" w:rsidRPr="00F00BF8" w:rsidRDefault="00F00BF8" w:rsidP="00F00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sz w:val="24"/>
          <w:szCs w:val="24"/>
        </w:rPr>
        <w:t>Князь, убитый древлянами.</w:t>
      </w:r>
    </w:p>
    <w:p w:rsidR="00F00BF8" w:rsidRPr="00F00BF8" w:rsidRDefault="00F00BF8" w:rsidP="00F00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sz w:val="24"/>
          <w:szCs w:val="24"/>
        </w:rPr>
        <w:t>Договор в древней Руси.</w:t>
      </w:r>
    </w:p>
    <w:p w:rsidR="00F00BF8" w:rsidRPr="00F00BF8" w:rsidRDefault="00F00BF8" w:rsidP="00F00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sz w:val="24"/>
          <w:szCs w:val="24"/>
        </w:rPr>
        <w:t>Искусство строить и проектировать здания.</w:t>
      </w:r>
    </w:p>
    <w:p w:rsidR="00F00BF8" w:rsidRPr="00F00BF8" w:rsidRDefault="00F00BF8" w:rsidP="00F00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F8">
        <w:rPr>
          <w:rFonts w:ascii="Times New Roman" w:hAnsi="Times New Roman" w:cs="Times New Roman"/>
          <w:sz w:val="24"/>
          <w:szCs w:val="24"/>
        </w:rPr>
        <w:t>Название княжеского или боярского управляющего.</w:t>
      </w: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7F">
        <w:rPr>
          <w:rFonts w:ascii="Times New Roman" w:hAnsi="Times New Roman" w:cs="Times New Roman"/>
          <w:b/>
          <w:sz w:val="24"/>
          <w:szCs w:val="24"/>
        </w:rPr>
        <w:lastRenderedPageBreak/>
        <w:t>Галицко-Волынское княжество</w:t>
      </w:r>
    </w:p>
    <w:p w:rsidR="00151D7F" w:rsidRPr="00151D7F" w:rsidRDefault="00151D7F" w:rsidP="0015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53F5EF" wp14:editId="620EABF6">
            <wp:extent cx="1200150" cy="13383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алицко волынско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618" cy="133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E2A6BB" wp14:editId="6A2337F6">
            <wp:extent cx="3857625" cy="285903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лицко волынско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753" cy="286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1D7F">
        <w:rPr>
          <w:rFonts w:ascii="Times New Roman" w:hAnsi="Times New Roman" w:cs="Times New Roman"/>
          <w:b/>
          <w:sz w:val="24"/>
          <w:szCs w:val="24"/>
        </w:rPr>
        <w:lastRenderedPageBreak/>
        <w:t>Файл № 1.</w:t>
      </w:r>
    </w:p>
    <w:p w:rsid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151D7F">
        <w:rPr>
          <w:rFonts w:ascii="Times New Roman" w:hAnsi="Times New Roman" w:cs="Times New Roman"/>
          <w:sz w:val="24"/>
          <w:szCs w:val="24"/>
        </w:rPr>
        <w:t xml:space="preserve"> определите, о каких князьях Галицко-Волынской земли идёт речь в отрывках? 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i/>
          <w:sz w:val="24"/>
          <w:szCs w:val="24"/>
          <w:u w:val="single"/>
        </w:rPr>
        <w:t>Первый отрывок:</w:t>
      </w:r>
      <w:r w:rsidRPr="00151D7F">
        <w:rPr>
          <w:rFonts w:ascii="Times New Roman" w:hAnsi="Times New Roman" w:cs="Times New Roman"/>
          <w:sz w:val="24"/>
          <w:szCs w:val="24"/>
        </w:rPr>
        <w:t xml:space="preserve"> «Он победил все языческие народы мудростью своего ума, следуя заповедям Божиим: устремлялся на поганых, как лев, свиреп был, как рысь, истребляя их, как крокодил, проходил их землю, как орёл, храбр был, как тур, следовал деду своему Мономаху…» (Из Галицко-Волынской летописи).</w:t>
      </w:r>
    </w:p>
    <w:p w:rsid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sz w:val="24"/>
          <w:szCs w:val="24"/>
        </w:rPr>
        <w:t>Ответ:______________________________________________.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i/>
          <w:sz w:val="24"/>
          <w:szCs w:val="24"/>
          <w:u w:val="single"/>
        </w:rPr>
        <w:t>Второй отрывок:</w:t>
      </w:r>
      <w:r w:rsidRPr="00151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1D7F">
        <w:rPr>
          <w:rFonts w:ascii="Times New Roman" w:hAnsi="Times New Roman" w:cs="Times New Roman"/>
          <w:sz w:val="24"/>
          <w:szCs w:val="24"/>
        </w:rPr>
        <w:t>«Высоко сидишь ты на своём златокованом престоле, подпёр горы Венгерские своими железными полками…» (Из «Слова о полку Игореве»)</w:t>
      </w:r>
    </w:p>
    <w:p w:rsid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sz w:val="24"/>
          <w:szCs w:val="24"/>
        </w:rPr>
        <w:t>Ответ:______________________________________________.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i/>
          <w:sz w:val="24"/>
          <w:szCs w:val="24"/>
          <w:u w:val="single"/>
        </w:rPr>
        <w:t>Третий отрывок: «</w:t>
      </w:r>
      <w:r w:rsidRPr="00151D7F">
        <w:rPr>
          <w:rFonts w:ascii="Times New Roman" w:hAnsi="Times New Roman" w:cs="Times New Roman"/>
          <w:sz w:val="24"/>
          <w:szCs w:val="24"/>
        </w:rPr>
        <w:t>К 1238 году князь при помощи горожан смог усмирить бояр и вновь объединить Галич и Волынь…» (учебник).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sz w:val="24"/>
          <w:szCs w:val="24"/>
        </w:rPr>
        <w:t>Ответ:______________________________________________.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1D7F">
        <w:rPr>
          <w:rFonts w:ascii="Times New Roman" w:hAnsi="Times New Roman" w:cs="Times New Roman"/>
          <w:b/>
          <w:sz w:val="24"/>
          <w:szCs w:val="24"/>
        </w:rPr>
        <w:t>Файл № 2.</w:t>
      </w:r>
    </w:p>
    <w:p w:rsid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151D7F">
        <w:rPr>
          <w:rFonts w:ascii="Times New Roman" w:hAnsi="Times New Roman" w:cs="Times New Roman"/>
          <w:sz w:val="24"/>
          <w:szCs w:val="24"/>
        </w:rPr>
        <w:t xml:space="preserve"> какое значение для Галицкой и Волынской земель имели отношения с соседними государствами? Покажите на примерах, используя карту.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1D7F">
        <w:rPr>
          <w:rFonts w:ascii="Times New Roman" w:hAnsi="Times New Roman" w:cs="Times New Roman"/>
          <w:sz w:val="24"/>
          <w:szCs w:val="24"/>
          <w:u w:val="single"/>
        </w:rPr>
        <w:t>Примеры: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51D7F" w:rsidRPr="00151D7F" w:rsidRDefault="00151D7F" w:rsidP="0015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D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91A8F" w:rsidRPr="00F91A8F" w:rsidRDefault="00F91A8F" w:rsidP="00F9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sz w:val="24"/>
          <w:szCs w:val="24"/>
        </w:rPr>
        <w:lastRenderedPageBreak/>
        <w:t>Владимиро-Суздальское княжество</w:t>
      </w:r>
    </w:p>
    <w:p w:rsidR="00F91A8F" w:rsidRPr="00F91A8F" w:rsidRDefault="00F91A8F" w:rsidP="00F9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EF948F" wp14:editId="4223153B">
            <wp:extent cx="1352550" cy="1884553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609" cy="188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Pr="00F91A8F" w:rsidRDefault="00F91A8F" w:rsidP="00F9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1FC018" wp14:editId="4A19351B">
            <wp:extent cx="3495675" cy="321988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рий долгорукий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21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sz w:val="24"/>
          <w:szCs w:val="24"/>
        </w:rPr>
        <w:lastRenderedPageBreak/>
        <w:t>Файл № 1.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F91A8F">
        <w:rPr>
          <w:rFonts w:ascii="Times New Roman" w:hAnsi="Times New Roman" w:cs="Times New Roman"/>
          <w:sz w:val="24"/>
          <w:szCs w:val="24"/>
        </w:rPr>
        <w:t xml:space="preserve"> что объединяет перечисленные города: Дмитров, Звенигород, Юрьев-Польской, Москва?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>Ответ:_________________________________________________.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sz w:val="24"/>
          <w:szCs w:val="24"/>
        </w:rPr>
        <w:t>Файл № 2.</w:t>
      </w: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F91A8F">
        <w:rPr>
          <w:rFonts w:ascii="Times New Roman" w:hAnsi="Times New Roman" w:cs="Times New Roman"/>
          <w:sz w:val="24"/>
          <w:szCs w:val="24"/>
        </w:rPr>
        <w:t xml:space="preserve"> познакомьтесь с мнениями историков о князе Андрее </w:t>
      </w:r>
      <w:proofErr w:type="spellStart"/>
      <w:r w:rsidRPr="00F91A8F">
        <w:rPr>
          <w:rFonts w:ascii="Times New Roman" w:hAnsi="Times New Roman" w:cs="Times New Roman"/>
          <w:sz w:val="24"/>
          <w:szCs w:val="24"/>
        </w:rPr>
        <w:t>Боголюбском</w:t>
      </w:r>
      <w:proofErr w:type="spellEnd"/>
      <w:r w:rsidRPr="00F91A8F">
        <w:rPr>
          <w:rFonts w:ascii="Times New Roman" w:hAnsi="Times New Roman" w:cs="Times New Roman"/>
          <w:sz w:val="24"/>
          <w:szCs w:val="24"/>
        </w:rPr>
        <w:t>. Какие положительные черты отмечает историк? Ответ сформулируйте в виде имён существительных.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«Считается, что Андрей родился где-то около 1111 г. По своим привычкам и воспитанию это был настоящий северный князь. Когда он подрос, отец дал ему в управление Владимир на </w:t>
      </w:r>
      <w:proofErr w:type="spellStart"/>
      <w:r w:rsidRPr="00F91A8F">
        <w:rPr>
          <w:rFonts w:ascii="Times New Roman" w:hAnsi="Times New Roman" w:cs="Times New Roman"/>
          <w:sz w:val="24"/>
          <w:szCs w:val="24"/>
        </w:rPr>
        <w:t>Клязьме</w:t>
      </w:r>
      <w:proofErr w:type="spellEnd"/>
      <w:r w:rsidRPr="00F91A8F">
        <w:rPr>
          <w:rFonts w:ascii="Times New Roman" w:hAnsi="Times New Roman" w:cs="Times New Roman"/>
          <w:sz w:val="24"/>
          <w:szCs w:val="24"/>
        </w:rPr>
        <w:t>, маленький, недавно возникший суздальский пригород, и там Андрей прокняжил далеко за тридцать лет своей жизни, ни разу не побывав в Киеве. Только в середине 40-х гг., когда Юрий начал борьбу за киевский стол и ввязался в бесконечную войну с южными князьями, Андрей поневоле провел в Приднепровье несколько лет, участвуя во всех отцовских походах. Захватив наконец киевский стол, Юрий посадил Андрея у себя под рукой в Вышгороде. Но Андрею не жилось там. Не спросившись отца, он в 1150 г. тихонько ушел на свой родной суздальский север.</w:t>
      </w:r>
      <w:r w:rsidRPr="00F91A8F">
        <w:rPr>
          <w:rFonts w:ascii="Times New Roman" w:hAnsi="Times New Roman" w:cs="Times New Roman"/>
          <w:sz w:val="24"/>
          <w:szCs w:val="24"/>
        </w:rPr>
        <w:br/>
        <w:t xml:space="preserve">Летописец так объяснял этот поступок Андрея: «Смущался князь Андрей, видя настроение своей братии, племянников и всех сродников своих: вечно они в мятеже, в волнении, все добиваясь великого княжения киевского, ни у кого из них ни с кем мира нет, и оттого все княжения запустели, а со стороны Степи все половцы </w:t>
      </w:r>
      <w:proofErr w:type="spellStart"/>
      <w:r w:rsidRPr="00F91A8F">
        <w:rPr>
          <w:rFonts w:ascii="Times New Roman" w:hAnsi="Times New Roman" w:cs="Times New Roman"/>
          <w:sz w:val="24"/>
          <w:szCs w:val="24"/>
        </w:rPr>
        <w:t>выпленили</w:t>
      </w:r>
      <w:proofErr w:type="spellEnd"/>
      <w:r w:rsidRPr="00F91A8F">
        <w:rPr>
          <w:rFonts w:ascii="Times New Roman" w:hAnsi="Times New Roman" w:cs="Times New Roman"/>
          <w:sz w:val="24"/>
          <w:szCs w:val="24"/>
        </w:rPr>
        <w:t>; скорбел об этом много князь Андрей в тайне своего сердца и, не сказавши отцу, решился тайно уйти к себе в Ростов и Суздаль — там-де поспокойнее».</w:t>
      </w:r>
      <w:r w:rsidRPr="00F91A8F">
        <w:rPr>
          <w:rFonts w:ascii="Times New Roman" w:hAnsi="Times New Roman" w:cs="Times New Roman"/>
          <w:sz w:val="24"/>
          <w:szCs w:val="24"/>
        </w:rPr>
        <w:br/>
        <w:t>Уезжая, князь захватил из Вышгорода чудотворную икону Божьей Матери, которая стала потом главной святыней Суздальской земли под именем Владимирской. Как гласит легенда, путь иконы на север сопровождался многими чудесами, а неподалеку от Владимира кони под иконой вдруг встали. Князь велел здесь заночевать. Ночью Божья Матерь явилась ему во сне и запретила вести икону в Ростов, как он прежде собирался (или делал вид, что собирался), но приказала оставить ее во Владимире. Андрей так и поступил, а на месте видения основал село, названное Боголюбовым. Позже он построил там богатую каменную церковь Рождества Богородицы и терем. С тех пор Боголюбове сделалось его любимым местопребыванием.</w:t>
      </w:r>
      <w:r w:rsidRPr="00F91A8F">
        <w:rPr>
          <w:rFonts w:ascii="Times New Roman" w:hAnsi="Times New Roman" w:cs="Times New Roman"/>
          <w:sz w:val="24"/>
          <w:szCs w:val="24"/>
        </w:rPr>
        <w:br/>
        <w:t>В мае 1157 г. Юрий Долгорукий умер в Киеве. Андрей принял власть в Суздале и Ростове, но не поехал в эти старые города, а сделал своим стольным городом Владимир. Этот прежде незначительный молодой городок он украсил великолепными сооружениями, придавшими ему невиданную на северо-востоке Руси пышность Кроме церкви Успения, возбуждавшей удивление современников блеском иконостаса, стенной живописью и обильной позолотой, он построил во Владимире Спасский и Вознесенский монастыри, церковь Покрова при устье Нерли и много других каменных церквей в разных частях своей волости. Город Владимир он расширил и превратил в неприступную крепость, соорудил к нему золотые ворота, а другие отделал серебром; он наполнил его, по замечанию одного летописного свода, купцами хитрыми, ремесленниками и рукодельниками всякими. Благодаря этому пригород Владимир вскоре превзошел богатством, благолепием и населенностью оба старших города волости.</w:t>
      </w:r>
      <w:r w:rsidRPr="00F91A8F">
        <w:rPr>
          <w:rFonts w:ascii="Times New Roman" w:hAnsi="Times New Roman" w:cs="Times New Roman"/>
          <w:sz w:val="24"/>
          <w:szCs w:val="24"/>
        </w:rPr>
        <w:br/>
        <w:t xml:space="preserve">Во всех этих начинаниях было много искреннего благочестия и любви к родному городу. Вообще, Андрей был очень набожен, и его часто </w:t>
      </w:r>
      <w:r w:rsidRPr="00F91A8F">
        <w:rPr>
          <w:rFonts w:ascii="Times New Roman" w:hAnsi="Times New Roman" w:cs="Times New Roman"/>
          <w:sz w:val="24"/>
          <w:szCs w:val="24"/>
        </w:rPr>
        <w:lastRenderedPageBreak/>
        <w:t>можно было видеть в храме на молитве со слезами умиления на глазах Нередко по ночам он один входил в церковь, сам зажигал свечи и долго молился перед образом.</w:t>
      </w:r>
      <w:r w:rsidRPr="00F91A8F">
        <w:rPr>
          <w:rFonts w:ascii="Times New Roman" w:hAnsi="Times New Roman" w:cs="Times New Roman"/>
          <w:sz w:val="24"/>
          <w:szCs w:val="24"/>
        </w:rPr>
        <w:br/>
        <w:t xml:space="preserve">Однако в остальном </w:t>
      </w:r>
      <w:proofErr w:type="spellStart"/>
      <w:r w:rsidRPr="00F91A8F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F91A8F">
        <w:rPr>
          <w:rFonts w:ascii="Times New Roman" w:hAnsi="Times New Roman" w:cs="Times New Roman"/>
          <w:sz w:val="24"/>
          <w:szCs w:val="24"/>
        </w:rPr>
        <w:t xml:space="preserve"> оставался суровым и своевольным хозяином, который всегда поступал по-своему, а не по старине и не по обычаю. В методах его правления было много нового, прежде на Руси невиданного. Так, со своими братьями Андрей обошелся как истый </w:t>
      </w:r>
      <w:proofErr w:type="spellStart"/>
      <w:r w:rsidRPr="00F91A8F">
        <w:rPr>
          <w:rFonts w:ascii="Times New Roman" w:hAnsi="Times New Roman" w:cs="Times New Roman"/>
          <w:sz w:val="24"/>
          <w:szCs w:val="24"/>
        </w:rPr>
        <w:t>самовластец</w:t>
      </w:r>
      <w:proofErr w:type="spellEnd"/>
      <w:r w:rsidRPr="00F91A8F">
        <w:rPr>
          <w:rFonts w:ascii="Times New Roman" w:hAnsi="Times New Roman" w:cs="Times New Roman"/>
          <w:sz w:val="24"/>
          <w:szCs w:val="24"/>
        </w:rPr>
        <w:t>: никому из них он не дал волости в Суздальской земле, а в 1162 г. вовсе выгнал из княжества свою мачеху, греческую царевну Ольгу, вторую жену Юрьеву, вместе с ее детьми Мстиславом, Васильком и восьмилетним Всеволодом (будущим его преемником Всеволодом Большое Гнездо), потом удалил и племянников — двух сыновей своего старшего брата Ростислава Юрьевича. Точно так же не любил Андрей старшей отцовской дружины. Многих Юрьевых бояр он выгнал, других заключил в темницу. А с остальными жил не по-товарищески и не объявлял им своих дум, к чему привыкли бояре старой Руси.</w:t>
      </w:r>
      <w:r w:rsidRPr="00F91A8F">
        <w:rPr>
          <w:rFonts w:ascii="Times New Roman" w:hAnsi="Times New Roman" w:cs="Times New Roman"/>
          <w:sz w:val="24"/>
          <w:szCs w:val="24"/>
        </w:rPr>
        <w:br/>
        <w:t>При Андрее Северо-Восточная Русь начала оказывать все более возрастающее влияние на жизнь всех окружающих земель».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>Ответ: __________________________________________. 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sz w:val="24"/>
          <w:szCs w:val="24"/>
        </w:rPr>
        <w:lastRenderedPageBreak/>
        <w:t>Файл № 3.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F91A8F">
        <w:rPr>
          <w:rFonts w:ascii="Times New Roman" w:hAnsi="Times New Roman" w:cs="Times New Roman"/>
          <w:sz w:val="24"/>
          <w:szCs w:val="24"/>
        </w:rPr>
        <w:t xml:space="preserve"> на доске рассмотрите внешний вид Успенского и Дмитриевского соборов, Золотых ворот, возведённых по указам князей </w:t>
      </w:r>
      <w:proofErr w:type="spellStart"/>
      <w:r w:rsidRPr="00F91A8F">
        <w:rPr>
          <w:rFonts w:ascii="Times New Roman" w:hAnsi="Times New Roman" w:cs="Times New Roman"/>
          <w:sz w:val="24"/>
          <w:szCs w:val="24"/>
        </w:rPr>
        <w:t>Мономашичей</w:t>
      </w:r>
      <w:proofErr w:type="spellEnd"/>
      <w:r w:rsidRPr="00F91A8F">
        <w:rPr>
          <w:rFonts w:ascii="Times New Roman" w:hAnsi="Times New Roman" w:cs="Times New Roman"/>
          <w:sz w:val="24"/>
          <w:szCs w:val="24"/>
        </w:rPr>
        <w:t xml:space="preserve"> во Владимире во второй половине </w:t>
      </w:r>
      <w:r w:rsidRPr="00F91A8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F91A8F">
        <w:rPr>
          <w:rFonts w:ascii="Times New Roman" w:hAnsi="Times New Roman" w:cs="Times New Roman"/>
          <w:sz w:val="24"/>
          <w:szCs w:val="24"/>
        </w:rPr>
        <w:t xml:space="preserve"> века. Как в этих постройках отразилось стремление князей возвысить значение своего княжества?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BB37EF" wp14:editId="635D7CF0">
            <wp:extent cx="1905000" cy="1233414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пенский собор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63" cy="123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A8F">
        <w:rPr>
          <w:rFonts w:ascii="Times New Roman" w:hAnsi="Times New Roman" w:cs="Times New Roman"/>
          <w:b/>
          <w:sz w:val="24"/>
          <w:szCs w:val="24"/>
        </w:rPr>
        <w:t xml:space="preserve">     Успенский собор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8EF2B9" wp14:editId="4B0268BD">
            <wp:extent cx="2028825" cy="2028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лотые ворот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46" cy="202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A8F">
        <w:rPr>
          <w:rFonts w:ascii="Times New Roman" w:hAnsi="Times New Roman" w:cs="Times New Roman"/>
          <w:b/>
          <w:sz w:val="24"/>
          <w:szCs w:val="24"/>
        </w:rPr>
        <w:t xml:space="preserve">              Золотые ворота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790A14" wp14:editId="5C847EED">
            <wp:extent cx="1921542" cy="179070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митриевский собор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143" cy="179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A8F">
        <w:rPr>
          <w:rFonts w:ascii="Times New Roman" w:hAnsi="Times New Roman" w:cs="Times New Roman"/>
          <w:b/>
          <w:sz w:val="24"/>
          <w:szCs w:val="24"/>
        </w:rPr>
        <w:t xml:space="preserve">               Дмитриевский собор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lastRenderedPageBreak/>
        <w:t>Ответ:__________________________________________________________________________________________________________________________________________________________________________________________________________________________________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A8F">
        <w:rPr>
          <w:rFonts w:ascii="Times New Roman" w:hAnsi="Times New Roman" w:cs="Times New Roman"/>
          <w:b/>
          <w:sz w:val="24"/>
          <w:szCs w:val="24"/>
        </w:rPr>
        <w:t>Файл № 4.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F91A8F">
        <w:rPr>
          <w:rFonts w:ascii="Times New Roman" w:hAnsi="Times New Roman" w:cs="Times New Roman"/>
          <w:sz w:val="24"/>
          <w:szCs w:val="24"/>
        </w:rPr>
        <w:t xml:space="preserve"> заполните пропуски в тексте, выбрав из предложенных вариантов ответов – правильные.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С распадом Киевской Руси, произошедшим после смерти в 1132 году сына Владимира Мономаха – Мстислава Великого начался период феодальной раздробленности. Столицей всей огромной территории Северо-Восточной Руси был (А)____________, унаследованный Юрием Долгоруким. С (Б)________ года при Долгоруком постепенно происходит стабилизация границ (В) __________________ земли, а (Г) _____________________ перестают нападать на города-княжества. Претензии Юрия Долгорукого на Киевский престол стали причиной подлинного разорения края в (Д) ______________ годах. В начале </w:t>
      </w:r>
      <w:r w:rsidRPr="00F91A8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91A8F">
        <w:rPr>
          <w:rFonts w:ascii="Times New Roman" w:hAnsi="Times New Roman" w:cs="Times New Roman"/>
          <w:sz w:val="24"/>
          <w:szCs w:val="24"/>
        </w:rPr>
        <w:t xml:space="preserve"> столетия ожесточённый конфликт разгорелся между старшими сыновьями владимирского князя (Е) ________________ Большое Гнездо, - (Ж)______________ и (З)__________. Они сошлись в битве на реке (И)____________ в (К) _________ году, в которой победили </w:t>
      </w:r>
      <w:proofErr w:type="spellStart"/>
      <w:r w:rsidRPr="00F91A8F">
        <w:rPr>
          <w:rFonts w:ascii="Times New Roman" w:hAnsi="Times New Roman" w:cs="Times New Roman"/>
          <w:sz w:val="24"/>
          <w:szCs w:val="24"/>
        </w:rPr>
        <w:t>ростовцы</w:t>
      </w:r>
      <w:proofErr w:type="spellEnd"/>
      <w:r w:rsidRPr="00F91A8F">
        <w:rPr>
          <w:rFonts w:ascii="Times New Roman" w:hAnsi="Times New Roman" w:cs="Times New Roman"/>
          <w:sz w:val="24"/>
          <w:szCs w:val="24"/>
        </w:rPr>
        <w:t>.</w:t>
      </w:r>
    </w:p>
    <w:p w:rsidR="00F91A8F" w:rsidRPr="00F91A8F" w:rsidRDefault="00F91A8F" w:rsidP="00F91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1A8F">
        <w:rPr>
          <w:rFonts w:ascii="Times New Roman" w:hAnsi="Times New Roman" w:cs="Times New Roman"/>
          <w:i/>
          <w:sz w:val="24"/>
          <w:szCs w:val="24"/>
          <w:u w:val="single"/>
        </w:rPr>
        <w:t>Варианты ответов: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Константин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1207 г.          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Ярославль      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>Ростов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>Всеволод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Калка  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1216 г.          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Суздаль         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1A8F">
        <w:rPr>
          <w:rFonts w:ascii="Times New Roman" w:hAnsi="Times New Roman" w:cs="Times New Roman"/>
          <w:sz w:val="24"/>
          <w:szCs w:val="24"/>
        </w:rPr>
        <w:t>Переяславль</w:t>
      </w:r>
      <w:proofErr w:type="spellEnd"/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>Юрий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Волга        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1148-1149 г.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Ростовской   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>1125 г.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>Андрей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1A8F">
        <w:rPr>
          <w:rFonts w:ascii="Times New Roman" w:hAnsi="Times New Roman" w:cs="Times New Roman"/>
          <w:sz w:val="24"/>
          <w:szCs w:val="24"/>
        </w:rPr>
        <w:t>Липица</w:t>
      </w:r>
      <w:proofErr w:type="spellEnd"/>
      <w:r w:rsidRPr="00F91A8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1160-1163 г.   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 xml:space="preserve">Владимирской    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>половцы</w:t>
      </w:r>
    </w:p>
    <w:p w:rsidR="00F91A8F" w:rsidRPr="00F91A8F" w:rsidRDefault="00F91A8F" w:rsidP="00F9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8F">
        <w:rPr>
          <w:rFonts w:ascii="Times New Roman" w:hAnsi="Times New Roman" w:cs="Times New Roman"/>
          <w:sz w:val="24"/>
          <w:szCs w:val="24"/>
        </w:rPr>
        <w:t>волжские булгары</w:t>
      </w:r>
    </w:p>
    <w:p w:rsidR="005F4AF9" w:rsidRPr="005F4AF9" w:rsidRDefault="005F4AF9" w:rsidP="005F4AF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AF9">
        <w:rPr>
          <w:rFonts w:ascii="Times New Roman" w:hAnsi="Times New Roman" w:cs="Times New Roman"/>
          <w:b/>
          <w:sz w:val="24"/>
          <w:szCs w:val="24"/>
        </w:rPr>
        <w:lastRenderedPageBreak/>
        <w:t>Новгородская земля</w:t>
      </w:r>
    </w:p>
    <w:p w:rsidR="005F4AF9" w:rsidRPr="005F4AF9" w:rsidRDefault="005F4AF9" w:rsidP="005F4AF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5F4AF9">
        <w:rPr>
          <w:noProof/>
          <w:sz w:val="24"/>
          <w:szCs w:val="24"/>
          <w:lang w:eastAsia="ru-RU"/>
        </w:rPr>
        <w:drawing>
          <wp:inline distT="0" distB="0" distL="0" distR="0" wp14:anchorId="12C246DB" wp14:editId="42250757">
            <wp:extent cx="1447800" cy="1777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l_novgorod_veliky_oblas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54" cy="178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AF9" w:rsidRDefault="005F4AF9" w:rsidP="005F4AF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5F4AF9">
        <w:rPr>
          <w:noProof/>
          <w:sz w:val="24"/>
          <w:szCs w:val="24"/>
          <w:lang w:eastAsia="ru-RU"/>
        </w:rPr>
        <w:drawing>
          <wp:inline distT="0" distB="0" distL="0" distR="0" wp14:anchorId="11B32790" wp14:editId="21017291">
            <wp:extent cx="5942841" cy="3629025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vniy-Novgoro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AF9" w:rsidRPr="005F4AF9" w:rsidRDefault="005F4AF9" w:rsidP="005F4AF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4AF9">
        <w:rPr>
          <w:rFonts w:ascii="Times New Roman" w:hAnsi="Times New Roman" w:cs="Times New Roman"/>
          <w:b/>
          <w:sz w:val="24"/>
          <w:szCs w:val="24"/>
        </w:rPr>
        <w:lastRenderedPageBreak/>
        <w:t>Файл № 1.</w: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4AF9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5F4AF9">
        <w:rPr>
          <w:rFonts w:ascii="Times New Roman" w:hAnsi="Times New Roman" w:cs="Times New Roman"/>
          <w:sz w:val="24"/>
          <w:szCs w:val="24"/>
        </w:rPr>
        <w:t xml:space="preserve"> напишите небольшой рассказ от имени путешественника, посетившего Новгород. Укажите род занятий своего героя, цель его поездки, впечатления от города, его достопримечательностей.</w:t>
      </w: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Pr="0090197E" w:rsidRDefault="005F4AF9" w:rsidP="005F4AF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0197E">
        <w:rPr>
          <w:rFonts w:ascii="Times New Roman" w:hAnsi="Times New Roman" w:cs="Times New Roman"/>
          <w:b/>
          <w:sz w:val="24"/>
          <w:szCs w:val="24"/>
        </w:rPr>
        <w:lastRenderedPageBreak/>
        <w:t>Файл № 2.</w:t>
      </w:r>
    </w:p>
    <w:p w:rsid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0197E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5F4AF9">
        <w:rPr>
          <w:rFonts w:ascii="Times New Roman" w:hAnsi="Times New Roman" w:cs="Times New Roman"/>
          <w:sz w:val="24"/>
          <w:szCs w:val="24"/>
        </w:rPr>
        <w:t xml:space="preserve"> восстановите схему «Управление Новгородской землёй», части которой находятся перед вами.</w:t>
      </w: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97790</wp:posOffset>
                </wp:positionV>
                <wp:extent cx="2428875" cy="3238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66.3pt;margin-top:7.7pt;width:191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" fillcolor="white [3201]" strokecolor="#f79646 [3209]" strokeweight="2pt"/>
            </w:pict>
          </mc:Fallback>
        </mc:AlternateConten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 xml:space="preserve">       Решали повседневные проблемы</w:t>
      </w: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142875</wp:posOffset>
                </wp:positionV>
                <wp:extent cx="1971675" cy="3143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55.8pt;margin-top:11.25pt;width:155.25pt;height:24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 xml:space="preserve">  Архиепископ – глава церкви</w:t>
      </w: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120650</wp:posOffset>
                </wp:positionV>
                <wp:extent cx="1857375" cy="52387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326.55pt;margin-top:9.5pt;width:146.25pt;height:41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177800</wp:posOffset>
                </wp:positionV>
                <wp:extent cx="695325" cy="27622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234.3pt;margin-top:14pt;width:54.75pt;height:2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177800</wp:posOffset>
                </wp:positionV>
                <wp:extent cx="514350" cy="2762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55.8pt;margin-top:14pt;width:40.5pt;height:21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" fillcolor="white [3201]" strokecolor="#f79646 [3209]" strokeweight="2pt"/>
            </w:pict>
          </mc:Fallback>
        </mc:AlternateConten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 xml:space="preserve"> Князь                                                      Суд                        Ведал сбором налогов,</w: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Возглавлял ополчение</w:t>
      </w: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135255</wp:posOffset>
                </wp:positionV>
                <wp:extent cx="2428875" cy="64770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49.05pt;margin-top:10.65pt;width:191.25pt;height:5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95250</wp:posOffset>
                </wp:positionV>
                <wp:extent cx="685800" cy="34290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296.55pt;margin-top:7.5pt;width:54pt;height:2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" fillcolor="white [3201]" strokecolor="#f79646 [3209]" strokeweight="2pt"/>
            </w:pict>
          </mc:Fallback>
        </mc:AlternateContent>
      </w:r>
      <w:r w:rsidR="005F4AF9" w:rsidRPr="005F4AF9">
        <w:rPr>
          <w:rFonts w:ascii="Times New Roman" w:hAnsi="Times New Roman" w:cs="Times New Roman"/>
          <w:sz w:val="24"/>
          <w:szCs w:val="24"/>
        </w:rPr>
        <w:t>Контролировал деятельность князя,</w: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>воеводы, тысяцкого; вершил суд;                             Вече</w: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>вел переговоры; ведал казной</w:t>
      </w: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109855</wp:posOffset>
                </wp:positionV>
                <wp:extent cx="1466850" cy="3714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226.8pt;margin-top:8.65pt;width:115.5pt;height:29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109855</wp:posOffset>
                </wp:positionV>
                <wp:extent cx="1285875" cy="371475"/>
                <wp:effectExtent l="0" t="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49.05pt;margin-top:8.65pt;width:101.25pt;height:29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" fillcolor="white [3201]" strokecolor="#f79646 [3209]" strokeweight="2pt"/>
            </w:pict>
          </mc:Fallback>
        </mc:AlternateConten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 xml:space="preserve">Тысяцкий из бояр                            </w:t>
      </w:r>
      <w:proofErr w:type="spellStart"/>
      <w:r w:rsidRPr="005F4AF9">
        <w:rPr>
          <w:rFonts w:ascii="Times New Roman" w:hAnsi="Times New Roman" w:cs="Times New Roman"/>
          <w:sz w:val="24"/>
          <w:szCs w:val="24"/>
        </w:rPr>
        <w:t>Уличанский</w:t>
      </w:r>
      <w:proofErr w:type="spellEnd"/>
      <w:r w:rsidRPr="005F4AF9">
        <w:rPr>
          <w:rFonts w:ascii="Times New Roman" w:hAnsi="Times New Roman" w:cs="Times New Roman"/>
          <w:sz w:val="24"/>
          <w:szCs w:val="24"/>
        </w:rPr>
        <w:t xml:space="preserve"> староста</w: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124460</wp:posOffset>
                </wp:positionV>
                <wp:extent cx="828675" cy="36195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326.55pt;margin-top:9.8pt;width:65.25pt;height:28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635</wp:posOffset>
                </wp:positionV>
                <wp:extent cx="3048000" cy="9525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49.05pt;margin-top:.05pt;width:240pt;height: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" fillcolor="white [3201]" strokecolor="#f79646 [3209]" strokeweight="2pt"/>
            </w:pict>
          </mc:Fallback>
        </mc:AlternateContent>
      </w:r>
      <w:r w:rsidR="005F4AF9" w:rsidRPr="005F4AF9">
        <w:rPr>
          <w:rFonts w:ascii="Times New Roman" w:hAnsi="Times New Roman" w:cs="Times New Roman"/>
          <w:sz w:val="24"/>
          <w:szCs w:val="24"/>
        </w:rPr>
        <w:t>Объявляло войну, заключало мир,</w: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>приглашало князя или изгоняло его,                               Посадник</w: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>решало вопросы отношений с другими</w: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 xml:space="preserve">странами, вершило суд, решало хоз. вопросы     </w:t>
      </w: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175895</wp:posOffset>
                </wp:positionV>
                <wp:extent cx="1543050" cy="2571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296.55pt;margin-top:13.85pt;width:121.5pt;height:20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" fillcolor="white [3201]" strokecolor="#f79646 [3209]" strokeweight="2pt"/>
            </w:pict>
          </mc:Fallback>
        </mc:AlternateContent>
      </w: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2540</wp:posOffset>
                </wp:positionV>
                <wp:extent cx="2400300" cy="3143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45.3pt;margin-top:.2pt;width:189pt;height:24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" fillcolor="white [3201]" strokecolor="#f79646 [3209]" strokeweight="2pt"/>
            </w:pict>
          </mc:Fallback>
        </mc:AlternateContent>
      </w:r>
      <w:r w:rsidR="005F4AF9" w:rsidRPr="005F4AF9">
        <w:rPr>
          <w:rFonts w:ascii="Times New Roman" w:hAnsi="Times New Roman" w:cs="Times New Roman"/>
          <w:sz w:val="24"/>
          <w:szCs w:val="24"/>
        </w:rPr>
        <w:t xml:space="preserve">Военачальник, третейский судья                            </w:t>
      </w:r>
      <w:proofErr w:type="spellStart"/>
      <w:r w:rsidR="005F4AF9" w:rsidRPr="005F4AF9">
        <w:rPr>
          <w:rFonts w:ascii="Times New Roman" w:hAnsi="Times New Roman" w:cs="Times New Roman"/>
          <w:sz w:val="24"/>
          <w:szCs w:val="24"/>
        </w:rPr>
        <w:t>Кончанский</w:t>
      </w:r>
      <w:proofErr w:type="spellEnd"/>
      <w:r w:rsidR="005F4AF9" w:rsidRPr="005F4AF9">
        <w:rPr>
          <w:rFonts w:ascii="Times New Roman" w:hAnsi="Times New Roman" w:cs="Times New Roman"/>
          <w:sz w:val="24"/>
          <w:szCs w:val="24"/>
        </w:rPr>
        <w:t xml:space="preserve"> староста</w:t>
      </w:r>
    </w:p>
    <w:p w:rsidR="005F4AF9" w:rsidRPr="005F4AF9" w:rsidRDefault="0090197E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163195</wp:posOffset>
                </wp:positionV>
                <wp:extent cx="2952750" cy="55245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49.05pt;margin-top:12.85pt;width:232.5pt;height:43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" fillcolor="white [3201]" strokecolor="#f79646 [3209]" strokeweight="2pt"/>
            </w:pict>
          </mc:Fallback>
        </mc:AlternateConten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>Возглавлял церковный суд, вел переговоры</w:t>
      </w:r>
    </w:p>
    <w:p w:rsidR="005F4AF9" w:rsidRPr="005F4AF9" w:rsidRDefault="005F4AF9" w:rsidP="005F4A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F4AF9">
        <w:rPr>
          <w:rFonts w:ascii="Times New Roman" w:hAnsi="Times New Roman" w:cs="Times New Roman"/>
          <w:sz w:val="24"/>
          <w:szCs w:val="24"/>
        </w:rPr>
        <w:t>С посадником и тысяцким</w:t>
      </w:r>
    </w:p>
    <w:p w:rsidR="00F00BF8" w:rsidRPr="00F00BF8" w:rsidRDefault="00F00BF8" w:rsidP="00F0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00BF8" w:rsidRPr="00F00BF8" w:rsidSect="00901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F6"/>
    <w:multiLevelType w:val="hybridMultilevel"/>
    <w:tmpl w:val="90C2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FE3"/>
    <w:multiLevelType w:val="hybridMultilevel"/>
    <w:tmpl w:val="5DE48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165A"/>
    <w:multiLevelType w:val="hybridMultilevel"/>
    <w:tmpl w:val="BED44B3A"/>
    <w:lvl w:ilvl="0" w:tplc="2E7A4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7C5147"/>
    <w:multiLevelType w:val="hybridMultilevel"/>
    <w:tmpl w:val="D2CEA5EC"/>
    <w:lvl w:ilvl="0" w:tplc="F89C1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6344BB"/>
    <w:multiLevelType w:val="hybridMultilevel"/>
    <w:tmpl w:val="B712C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66BDE"/>
    <w:multiLevelType w:val="hybridMultilevel"/>
    <w:tmpl w:val="D9843A46"/>
    <w:lvl w:ilvl="0" w:tplc="EA5C6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A3D31"/>
    <w:multiLevelType w:val="hybridMultilevel"/>
    <w:tmpl w:val="7330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1C"/>
    <w:rsid w:val="00096682"/>
    <w:rsid w:val="00097083"/>
    <w:rsid w:val="000B1799"/>
    <w:rsid w:val="001162CC"/>
    <w:rsid w:val="00131D74"/>
    <w:rsid w:val="00151D7F"/>
    <w:rsid w:val="00160CD5"/>
    <w:rsid w:val="001D4746"/>
    <w:rsid w:val="00222B06"/>
    <w:rsid w:val="002507EE"/>
    <w:rsid w:val="00331866"/>
    <w:rsid w:val="003654C0"/>
    <w:rsid w:val="00447520"/>
    <w:rsid w:val="00462BDF"/>
    <w:rsid w:val="00503953"/>
    <w:rsid w:val="005447F6"/>
    <w:rsid w:val="00553F0A"/>
    <w:rsid w:val="005D0092"/>
    <w:rsid w:val="005F4AF9"/>
    <w:rsid w:val="00676310"/>
    <w:rsid w:val="006E354E"/>
    <w:rsid w:val="00826B09"/>
    <w:rsid w:val="008572C7"/>
    <w:rsid w:val="008D2CD2"/>
    <w:rsid w:val="008D6443"/>
    <w:rsid w:val="0090197E"/>
    <w:rsid w:val="00901A94"/>
    <w:rsid w:val="009077CD"/>
    <w:rsid w:val="009134EF"/>
    <w:rsid w:val="00924A4D"/>
    <w:rsid w:val="009A40DF"/>
    <w:rsid w:val="009B2D42"/>
    <w:rsid w:val="009F0673"/>
    <w:rsid w:val="00A24BB2"/>
    <w:rsid w:val="00A96925"/>
    <w:rsid w:val="00AA7F3B"/>
    <w:rsid w:val="00B634AB"/>
    <w:rsid w:val="00C446FF"/>
    <w:rsid w:val="00CE0965"/>
    <w:rsid w:val="00D03122"/>
    <w:rsid w:val="00D240C3"/>
    <w:rsid w:val="00D52292"/>
    <w:rsid w:val="00D763E3"/>
    <w:rsid w:val="00D767B7"/>
    <w:rsid w:val="00D85C1C"/>
    <w:rsid w:val="00D9343A"/>
    <w:rsid w:val="00E01AED"/>
    <w:rsid w:val="00E32A8F"/>
    <w:rsid w:val="00E50BA0"/>
    <w:rsid w:val="00E65942"/>
    <w:rsid w:val="00EC3403"/>
    <w:rsid w:val="00EE0D19"/>
    <w:rsid w:val="00EE68A7"/>
    <w:rsid w:val="00F00BF8"/>
    <w:rsid w:val="00F03054"/>
    <w:rsid w:val="00F11105"/>
    <w:rsid w:val="00F64ACB"/>
    <w:rsid w:val="00F7024E"/>
    <w:rsid w:val="00F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EF"/>
    <w:pPr>
      <w:ind w:left="720"/>
      <w:contextualSpacing/>
    </w:pPr>
  </w:style>
  <w:style w:type="table" w:styleId="a4">
    <w:name w:val="Table Grid"/>
    <w:basedOn w:val="a1"/>
    <w:uiPriority w:val="59"/>
    <w:rsid w:val="0090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0C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EF"/>
    <w:pPr>
      <w:ind w:left="720"/>
      <w:contextualSpacing/>
    </w:pPr>
  </w:style>
  <w:style w:type="table" w:styleId="a4">
    <w:name w:val="Table Grid"/>
    <w:basedOn w:val="a1"/>
    <w:uiPriority w:val="59"/>
    <w:rsid w:val="0090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0C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43</cp:revision>
  <dcterms:created xsi:type="dcterms:W3CDTF">2018-03-08T11:25:00Z</dcterms:created>
  <dcterms:modified xsi:type="dcterms:W3CDTF">2018-03-10T14:24:00Z</dcterms:modified>
</cp:coreProperties>
</file>